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07F4D" w14:textId="77777777" w:rsidR="005C69F5" w:rsidRPr="00347E59" w:rsidRDefault="005C69F5" w:rsidP="005C69F5">
      <w:pPr>
        <w:jc w:val="center"/>
        <w:rPr>
          <w:b/>
          <w:lang w:val="pl-PL"/>
        </w:rPr>
      </w:pPr>
      <w:r w:rsidRPr="00347E59">
        <w:rPr>
          <w:b/>
          <w:lang w:val="pl-PL"/>
        </w:rPr>
        <w:t xml:space="preserve">Klauzula informacyjna </w:t>
      </w:r>
    </w:p>
    <w:p w14:paraId="4270688A" w14:textId="4C3E2ABF" w:rsidR="005C69F5" w:rsidRPr="00347E59" w:rsidRDefault="005C69F5" w:rsidP="005C69F5">
      <w:pPr>
        <w:jc w:val="both"/>
        <w:rPr>
          <w:rFonts w:asciiTheme="minorHAnsi" w:hAnsiTheme="minorHAnsi" w:cstheme="minorHAnsi"/>
          <w:lang w:val="pl-PL"/>
        </w:rPr>
      </w:pPr>
      <w:r w:rsidRPr="00347E59">
        <w:rPr>
          <w:rFonts w:asciiTheme="minorHAnsi" w:hAnsiTheme="minorHAnsi" w:cstheme="minorHAnsi"/>
          <w:lang w:val="pl-PL"/>
        </w:rPr>
        <w:t xml:space="preserve"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dalej „Rozporządzeniem” lub „RODO”, na podstawie art. 13 ust. 1 i 2 przekazujemy poniższe informacje. </w:t>
      </w:r>
    </w:p>
    <w:p w14:paraId="4AB98A2C" w14:textId="77777777" w:rsidR="007A7813" w:rsidRPr="007A7813" w:rsidRDefault="007A7813" w:rsidP="007A781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val="pl-PL"/>
        </w:rPr>
      </w:pPr>
      <w:r w:rsidRPr="007A7813">
        <w:rPr>
          <w:rFonts w:asciiTheme="minorHAnsi" w:eastAsiaTheme="minorHAnsi" w:hAnsiTheme="minorHAnsi" w:cstheme="minorBidi"/>
          <w:b/>
          <w:bCs/>
          <w:lang w:val="pl-PL"/>
        </w:rPr>
        <w:t>Tożsamość administratora</w:t>
      </w:r>
    </w:p>
    <w:p w14:paraId="4AF69B29" w14:textId="77777777" w:rsidR="007A7813" w:rsidRPr="007A7813" w:rsidRDefault="007A7813" w:rsidP="007A7813">
      <w:pPr>
        <w:spacing w:after="160" w:line="259" w:lineRule="auto"/>
        <w:rPr>
          <w:rFonts w:asciiTheme="minorHAnsi" w:eastAsiaTheme="minorHAnsi" w:hAnsiTheme="minorHAnsi" w:cstheme="minorBidi"/>
          <w:lang w:val="pl-PL"/>
        </w:rPr>
      </w:pPr>
      <w:r w:rsidRPr="007A7813">
        <w:rPr>
          <w:rFonts w:asciiTheme="minorHAnsi" w:eastAsiaTheme="minorHAnsi" w:hAnsiTheme="minorHAnsi" w:cstheme="minorBidi"/>
          <w:lang w:val="pl-PL"/>
        </w:rPr>
        <w:t xml:space="preserve">Administratorem jest Krajowe Centrum Przeciwdziałania Uzależnieniom z siedzibą w Warszawie przy ul.  Dereniowej 52/54, 02-776 Warszawa.  </w:t>
      </w:r>
    </w:p>
    <w:p w14:paraId="71AB5CA4" w14:textId="77777777" w:rsidR="007A7813" w:rsidRPr="007A7813" w:rsidRDefault="007A7813" w:rsidP="007A781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val="pl-PL"/>
        </w:rPr>
      </w:pPr>
      <w:r w:rsidRPr="007A7813">
        <w:rPr>
          <w:rFonts w:asciiTheme="minorHAnsi" w:eastAsiaTheme="minorHAnsi" w:hAnsiTheme="minorHAnsi" w:cstheme="minorBidi"/>
          <w:b/>
          <w:bCs/>
          <w:lang w:val="pl-PL"/>
        </w:rPr>
        <w:t>Dane kontaktowe administratora</w:t>
      </w:r>
    </w:p>
    <w:p w14:paraId="560DFD3B" w14:textId="5E772AE4" w:rsidR="007A7813" w:rsidRPr="007A7813" w:rsidRDefault="007A7813" w:rsidP="007A7813">
      <w:pPr>
        <w:spacing w:after="160" w:line="259" w:lineRule="auto"/>
        <w:rPr>
          <w:rFonts w:asciiTheme="minorHAnsi" w:eastAsiaTheme="minorHAnsi" w:hAnsiTheme="minorHAnsi" w:cstheme="minorBidi"/>
          <w:lang w:val="pl-PL"/>
        </w:rPr>
      </w:pPr>
      <w:r w:rsidRPr="007A7813">
        <w:rPr>
          <w:rFonts w:asciiTheme="minorHAnsi" w:eastAsiaTheme="minorHAnsi" w:hAnsiTheme="minorHAnsi" w:cstheme="minorBidi"/>
          <w:lang w:val="pl-PL"/>
        </w:rPr>
        <w:t>Z administratorem można skontaktować się poprzez adres e-mail:</w:t>
      </w:r>
      <w:r w:rsidR="00B966C7">
        <w:rPr>
          <w:rFonts w:asciiTheme="minorHAnsi" w:eastAsiaTheme="minorHAnsi" w:hAnsiTheme="minorHAnsi" w:cstheme="minorBidi"/>
          <w:lang w:val="pl-PL"/>
        </w:rPr>
        <w:t xml:space="preserve"> </w:t>
      </w:r>
      <w:hyperlink r:id="rId7" w:history="1">
        <w:r w:rsidR="00B966C7" w:rsidRPr="003E2F7A">
          <w:rPr>
            <w:rStyle w:val="Hipercze"/>
            <w:rFonts w:asciiTheme="minorHAnsi" w:eastAsiaTheme="minorHAnsi" w:hAnsiTheme="minorHAnsi" w:cstheme="minorBidi"/>
            <w:lang w:val="pl-PL"/>
          </w:rPr>
          <w:t>odo@kcpu.gov.pl</w:t>
        </w:r>
      </w:hyperlink>
      <w:r w:rsidRPr="007A7813">
        <w:rPr>
          <w:rFonts w:asciiTheme="minorHAnsi" w:eastAsiaTheme="minorHAnsi" w:hAnsiTheme="minorHAnsi" w:cstheme="minorBidi"/>
          <w:lang w:val="pl-PL"/>
        </w:rPr>
        <w:t xml:space="preserve"> lub pisemnie na adres siedziby administratora (ul. Dereniowa 52/54, 02-776 Warszawa). </w:t>
      </w:r>
    </w:p>
    <w:p w14:paraId="71B8B1CC" w14:textId="77777777" w:rsidR="007A7813" w:rsidRPr="007A7813" w:rsidRDefault="007A7813" w:rsidP="007A781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val="pl-PL"/>
        </w:rPr>
      </w:pPr>
      <w:r w:rsidRPr="007A7813">
        <w:rPr>
          <w:rFonts w:asciiTheme="minorHAnsi" w:eastAsiaTheme="minorHAnsi" w:hAnsiTheme="minorHAnsi" w:cstheme="minorBidi"/>
          <w:b/>
          <w:bCs/>
          <w:lang w:val="pl-PL"/>
        </w:rPr>
        <w:t>Dane kontaktowe inspektora ochrony danych osobowych</w:t>
      </w:r>
    </w:p>
    <w:p w14:paraId="6477C45B" w14:textId="134E10B2" w:rsidR="005C69F5" w:rsidRPr="007A7813" w:rsidRDefault="007A7813" w:rsidP="007A7813">
      <w:pPr>
        <w:spacing w:after="160" w:line="259" w:lineRule="auto"/>
        <w:jc w:val="both"/>
        <w:rPr>
          <w:rFonts w:asciiTheme="minorHAnsi" w:eastAsiaTheme="minorHAnsi" w:hAnsiTheme="minorHAnsi" w:cstheme="minorBidi"/>
          <w:lang w:val="pl-PL"/>
        </w:rPr>
      </w:pPr>
      <w:r w:rsidRPr="007A7813">
        <w:rPr>
          <w:rFonts w:asciiTheme="minorHAnsi" w:eastAsiaTheme="minorHAnsi" w:hAnsiTheme="minorHAnsi" w:cstheme="minorBidi"/>
          <w:lang w:val="pl-PL"/>
        </w:rPr>
        <w:t xml:space="preserve">Administrator wyznaczył inspektora ochrony danych, z którym może Pani/Pan skontaktować się poprzez e-mail </w:t>
      </w:r>
      <w:hyperlink r:id="rId8" w:history="1">
        <w:r w:rsidR="00B966C7" w:rsidRPr="003E2F7A">
          <w:rPr>
            <w:rStyle w:val="Hipercze"/>
            <w:rFonts w:asciiTheme="minorHAnsi" w:eastAsiaTheme="minorHAnsi" w:hAnsiTheme="minorHAnsi" w:cstheme="minorBidi"/>
            <w:lang w:val="pl-PL"/>
          </w:rPr>
          <w:t>odo@kcpu.gov.pl</w:t>
        </w:r>
      </w:hyperlink>
      <w:r w:rsidR="00B966C7">
        <w:rPr>
          <w:rFonts w:asciiTheme="minorHAnsi" w:eastAsiaTheme="minorHAnsi" w:hAnsiTheme="minorHAnsi" w:cstheme="minorBidi"/>
          <w:lang w:val="pl-PL"/>
        </w:rPr>
        <w:t>.</w:t>
      </w:r>
      <w:r w:rsidRPr="007A7813">
        <w:rPr>
          <w:rFonts w:asciiTheme="minorHAnsi" w:eastAsiaTheme="minorHAnsi" w:hAnsiTheme="minorHAnsi" w:cstheme="minorBidi"/>
          <w:lang w:val="pl-PL"/>
        </w:rPr>
        <w:t xml:space="preserve"> Z inspektorem ochrony danych można kontaktować się we wszystkich sprawach dotyczących przetwarzania danych osobowych oraz korzystania z praw związanych z przetwarzaniem danych.</w:t>
      </w:r>
    </w:p>
    <w:p w14:paraId="61B4D1B7" w14:textId="70AD4E9B" w:rsidR="005C69F5" w:rsidRPr="00892539" w:rsidRDefault="005C69F5" w:rsidP="005C69F5">
      <w:pPr>
        <w:jc w:val="both"/>
        <w:rPr>
          <w:lang w:val="pl-PL"/>
        </w:rPr>
      </w:pPr>
      <w:r w:rsidRPr="00892539">
        <w:rPr>
          <w:lang w:val="pl-PL"/>
        </w:rPr>
        <w:t>Dane osobowe przetwarzamy</w:t>
      </w:r>
      <w:r w:rsidR="00BD3268" w:rsidRPr="00892539">
        <w:rPr>
          <w:lang w:val="pl-PL"/>
        </w:rPr>
        <w:t xml:space="preserve">  w następujących celach oraz na podstawie następujących przepisów</w:t>
      </w:r>
      <w:r w:rsidRPr="00892539">
        <w:rPr>
          <w:lang w:val="pl-PL"/>
        </w:rPr>
        <w:t>:</w:t>
      </w:r>
    </w:p>
    <w:p w14:paraId="21342855" w14:textId="263609A9" w:rsidR="00441F71" w:rsidRPr="00892539" w:rsidRDefault="0095525C" w:rsidP="006D42D8">
      <w:pPr>
        <w:ind w:left="708"/>
        <w:jc w:val="both"/>
        <w:rPr>
          <w:lang w:val="pl-PL"/>
        </w:rPr>
      </w:pPr>
      <w:bookmarkStart w:id="0" w:name="_Hlk108696861"/>
      <w:r w:rsidRPr="00892539">
        <w:rPr>
          <w:lang w:val="pl-PL"/>
        </w:rPr>
        <w:t>a</w:t>
      </w:r>
      <w:r w:rsidR="005C69F5" w:rsidRPr="00892539">
        <w:rPr>
          <w:lang w:val="pl-PL"/>
        </w:rPr>
        <w:t xml:space="preserve">) </w:t>
      </w:r>
      <w:r w:rsidR="001519F4" w:rsidRPr="00892539">
        <w:rPr>
          <w:lang w:val="pl-PL"/>
        </w:rPr>
        <w:t xml:space="preserve">w celu rozpatrzenia </w:t>
      </w:r>
      <w:r w:rsidR="007A7813">
        <w:rPr>
          <w:lang w:val="pl-PL"/>
        </w:rPr>
        <w:t>formularza zgłoszeniowego</w:t>
      </w:r>
      <w:r w:rsidR="001519F4" w:rsidRPr="00892539">
        <w:rPr>
          <w:lang w:val="pl-PL"/>
        </w:rPr>
        <w:t xml:space="preserve"> o udział w szkoleniu</w:t>
      </w:r>
      <w:r w:rsidR="00A2437F">
        <w:rPr>
          <w:lang w:val="pl-PL"/>
        </w:rPr>
        <w:t xml:space="preserve">, w celu organizacji oraz </w:t>
      </w:r>
      <w:r w:rsidR="001519F4" w:rsidRPr="00892539">
        <w:rPr>
          <w:lang w:val="pl-PL"/>
        </w:rPr>
        <w:t xml:space="preserve">zapewnienia </w:t>
      </w:r>
      <w:r w:rsidR="00892539" w:rsidRPr="00892539">
        <w:rPr>
          <w:lang w:val="pl-PL"/>
        </w:rPr>
        <w:t>uczestnikom</w:t>
      </w:r>
      <w:r w:rsidR="001519F4" w:rsidRPr="00892539">
        <w:rPr>
          <w:lang w:val="pl-PL"/>
        </w:rPr>
        <w:t xml:space="preserve"> możliwości wzięcia udziału w szkoleniu</w:t>
      </w:r>
      <w:r w:rsidR="00A2437F">
        <w:rPr>
          <w:lang w:val="pl-PL"/>
        </w:rPr>
        <w:t xml:space="preserve"> i przeprowadzenia szkolenia</w:t>
      </w:r>
      <w:r w:rsidR="001519F4" w:rsidRPr="00892539">
        <w:rPr>
          <w:lang w:val="pl-PL"/>
        </w:rPr>
        <w:t xml:space="preserve"> </w:t>
      </w:r>
      <w:r w:rsidR="007A7813" w:rsidRPr="007A7813">
        <w:rPr>
          <w:lang w:val="pl-PL"/>
        </w:rPr>
        <w:t>„</w:t>
      </w:r>
      <w:r w:rsidR="004F284D">
        <w:rPr>
          <w:lang w:val="pl-PL"/>
        </w:rPr>
        <w:t>Szkolenie przygotowujące do realizacji szkoleń sprzedawców napojów alkoholowych</w:t>
      </w:r>
      <w:bookmarkStart w:id="1" w:name="_GoBack"/>
      <w:bookmarkEnd w:id="1"/>
      <w:r w:rsidR="007A7813" w:rsidRPr="007A7813">
        <w:rPr>
          <w:lang w:val="pl-PL"/>
        </w:rPr>
        <w:t xml:space="preserve">” </w:t>
      </w:r>
      <w:r w:rsidR="001519F4" w:rsidRPr="00892539">
        <w:rPr>
          <w:lang w:val="pl-PL"/>
        </w:rPr>
        <w:t>(podstawa prawna – art. 6 ust. 1 lit. b RODO przetwarzanie jest niezbędne do wykonania umowy, której stroną jest osoba, której dane dotyczą, lub do podjęcia działań na żądanie osoby, której dane dotyczą, przed zawarciem umowy</w:t>
      </w:r>
      <w:r w:rsidR="00F84207">
        <w:rPr>
          <w:lang w:val="pl-PL"/>
        </w:rPr>
        <w:t>)</w:t>
      </w:r>
      <w:r w:rsidR="001519F4" w:rsidRPr="00892539">
        <w:rPr>
          <w:lang w:val="pl-PL"/>
        </w:rPr>
        <w:t>;</w:t>
      </w:r>
    </w:p>
    <w:p w14:paraId="629FC96E" w14:textId="7B65A442" w:rsidR="00A2437F" w:rsidRDefault="00A2437F" w:rsidP="006D42D8">
      <w:pPr>
        <w:ind w:left="708"/>
        <w:jc w:val="both"/>
        <w:rPr>
          <w:lang w:val="pl-PL"/>
        </w:rPr>
      </w:pPr>
      <w:r>
        <w:rPr>
          <w:lang w:val="pl-PL"/>
        </w:rPr>
        <w:t>b</w:t>
      </w:r>
      <w:r w:rsidR="0095525C" w:rsidRPr="00892539">
        <w:rPr>
          <w:lang w:val="pl-PL"/>
        </w:rPr>
        <w:t xml:space="preserve">) </w:t>
      </w:r>
      <w:r>
        <w:rPr>
          <w:lang w:val="pl-PL"/>
        </w:rPr>
        <w:t xml:space="preserve">dla celów związanych z przeprowadzeniem kontroli działalności administratora oraz celów sprawozdawczych związanych z działalnością statutową administratora (podstawa prawna art. </w:t>
      </w:r>
      <w:r w:rsidR="002C4C97">
        <w:rPr>
          <w:lang w:val="pl-PL"/>
        </w:rPr>
        <w:t xml:space="preserve">6 ust. 1 lit. c. RODO – </w:t>
      </w:r>
      <w:r w:rsidR="00AE4AB5" w:rsidRPr="00AE4AB5">
        <w:rPr>
          <w:lang w:val="pl-PL"/>
        </w:rPr>
        <w:t>wypełnieni</w:t>
      </w:r>
      <w:r w:rsidR="00AE4AB5">
        <w:rPr>
          <w:lang w:val="pl-PL"/>
        </w:rPr>
        <w:t>e</w:t>
      </w:r>
      <w:r w:rsidR="00AE4AB5" w:rsidRPr="00AE4AB5">
        <w:rPr>
          <w:lang w:val="pl-PL"/>
        </w:rPr>
        <w:t xml:space="preserve"> obowiązku prawnego ciążącego na administratorze</w:t>
      </w:r>
      <w:r w:rsidR="002C4C97">
        <w:rPr>
          <w:lang w:val="pl-PL"/>
        </w:rPr>
        <w:t>);</w:t>
      </w:r>
    </w:p>
    <w:p w14:paraId="0F870B6E" w14:textId="0BB98D83" w:rsidR="002C4C97" w:rsidRDefault="002C4C97" w:rsidP="002C4C97">
      <w:pPr>
        <w:ind w:left="708"/>
        <w:jc w:val="both"/>
        <w:rPr>
          <w:lang w:val="pl-PL"/>
        </w:rPr>
      </w:pPr>
      <w:r>
        <w:rPr>
          <w:lang w:val="pl-PL"/>
        </w:rPr>
        <w:t xml:space="preserve">c) </w:t>
      </w:r>
      <w:r w:rsidR="00AF758A">
        <w:rPr>
          <w:lang w:val="pl-PL"/>
        </w:rPr>
        <w:t>d</w:t>
      </w:r>
      <w:r>
        <w:rPr>
          <w:lang w:val="pl-PL"/>
        </w:rPr>
        <w:t>l</w:t>
      </w:r>
      <w:r w:rsidR="00AF758A">
        <w:rPr>
          <w:lang w:val="pl-PL"/>
        </w:rPr>
        <w:t xml:space="preserve">a celów związanych </w:t>
      </w:r>
      <w:r>
        <w:rPr>
          <w:lang w:val="pl-PL"/>
        </w:rPr>
        <w:t xml:space="preserve">z realizacją zadań statutowych administratora, wynikających z </w:t>
      </w:r>
      <w:r w:rsidRPr="002C4C97">
        <w:rPr>
          <w:lang w:val="pl-PL"/>
        </w:rPr>
        <w:t>Z</w:t>
      </w:r>
      <w:r>
        <w:rPr>
          <w:lang w:val="pl-PL"/>
        </w:rPr>
        <w:t xml:space="preserve">arządzenia Ministra Zdrowia z dnia </w:t>
      </w:r>
      <w:r w:rsidRPr="002C4C97">
        <w:rPr>
          <w:lang w:val="pl-PL"/>
        </w:rPr>
        <w:t>28 stycznia 2022 r.</w:t>
      </w:r>
      <w:r>
        <w:rPr>
          <w:lang w:val="pl-PL"/>
        </w:rPr>
        <w:t xml:space="preserve"> </w:t>
      </w:r>
      <w:r w:rsidRPr="002C4C97">
        <w:rPr>
          <w:lang w:val="pl-PL"/>
        </w:rPr>
        <w:t>w sprawie Krajowego Centrum Przeciwdziałania Uzależnieniom</w:t>
      </w:r>
      <w:r w:rsidR="00DD1728">
        <w:rPr>
          <w:lang w:val="pl-PL"/>
        </w:rPr>
        <w:t xml:space="preserve"> </w:t>
      </w:r>
      <w:r>
        <w:rPr>
          <w:lang w:val="pl-PL"/>
        </w:rPr>
        <w:t xml:space="preserve">(podstawa prawna - art. 6 ust. 1 lit. e. RODO - </w:t>
      </w:r>
      <w:r w:rsidRPr="002C4C97">
        <w:rPr>
          <w:lang w:val="pl-PL"/>
        </w:rPr>
        <w:t>przetwarzanie jest niezbędne do wykonania zadania realizowanego w interesie publicznym lub w ramach sprawowania władzy publicznej powierzonej administratorowi</w:t>
      </w:r>
      <w:r>
        <w:rPr>
          <w:lang w:val="pl-PL"/>
        </w:rPr>
        <w:t>)</w:t>
      </w:r>
      <w:r w:rsidRPr="002C4C97">
        <w:rPr>
          <w:lang w:val="pl-PL"/>
        </w:rPr>
        <w:t>;</w:t>
      </w:r>
    </w:p>
    <w:p w14:paraId="00875453" w14:textId="2E164A2C" w:rsidR="0095525C" w:rsidRPr="00347E59" w:rsidRDefault="002C4C97" w:rsidP="006D42D8">
      <w:pPr>
        <w:ind w:left="708"/>
        <w:jc w:val="both"/>
        <w:rPr>
          <w:lang w:val="pl-PL"/>
        </w:rPr>
      </w:pPr>
      <w:r>
        <w:rPr>
          <w:lang w:val="pl-PL"/>
        </w:rPr>
        <w:t>f</w:t>
      </w:r>
      <w:r w:rsidR="00A2437F">
        <w:rPr>
          <w:lang w:val="pl-PL"/>
        </w:rPr>
        <w:t xml:space="preserve">) </w:t>
      </w:r>
      <w:r w:rsidR="0095525C" w:rsidRPr="00892539">
        <w:rPr>
          <w:lang w:val="pl-PL"/>
        </w:rPr>
        <w:t>w celu</w:t>
      </w:r>
      <w:r w:rsidR="0095525C" w:rsidRPr="00347E59">
        <w:rPr>
          <w:lang w:val="pl-PL"/>
        </w:rPr>
        <w:t xml:space="preserve"> </w:t>
      </w:r>
      <w:r w:rsidR="00F373E5">
        <w:rPr>
          <w:lang w:val="pl-PL"/>
        </w:rPr>
        <w:t xml:space="preserve">ustalenia, dochodzenia roszczeń oraz obrony przed roszczeniami </w:t>
      </w:r>
      <w:r w:rsidR="007E1FE6" w:rsidRPr="00347E59">
        <w:rPr>
          <w:lang w:val="pl-PL"/>
        </w:rPr>
        <w:t xml:space="preserve"> </w:t>
      </w:r>
      <w:r w:rsidR="00F373E5">
        <w:rPr>
          <w:lang w:val="pl-PL"/>
        </w:rPr>
        <w:t xml:space="preserve">podstawa prawna - </w:t>
      </w:r>
      <w:r w:rsidR="007E1FE6" w:rsidRPr="00347E59">
        <w:rPr>
          <w:lang w:val="pl-PL"/>
        </w:rPr>
        <w:t>art. 6 ust. 1 lit. f) RODO</w:t>
      </w:r>
      <w:r w:rsidR="00F373E5">
        <w:rPr>
          <w:lang w:val="pl-PL"/>
        </w:rPr>
        <w:t>:</w:t>
      </w:r>
      <w:r w:rsidR="00892539" w:rsidRPr="00892539">
        <w:rPr>
          <w:lang w:val="pl-PL"/>
        </w:rPr>
        <w:t xml:space="preserve"> przetwarzanie jest niezbędne do celów wynikających z prawnie uzasadnionych interesów realizowanych przez administratora</w:t>
      </w:r>
      <w:r w:rsidR="0095525C" w:rsidRPr="00347E59">
        <w:rPr>
          <w:lang w:val="pl-PL"/>
        </w:rPr>
        <w:t>.</w:t>
      </w:r>
    </w:p>
    <w:bookmarkEnd w:id="0"/>
    <w:p w14:paraId="00399126" w14:textId="66F086F6" w:rsidR="00BD3268" w:rsidRPr="00347E59" w:rsidRDefault="005C69F5" w:rsidP="005C69F5">
      <w:pPr>
        <w:jc w:val="both"/>
        <w:rPr>
          <w:lang w:val="pl-PL"/>
        </w:rPr>
      </w:pPr>
      <w:r w:rsidRPr="00347E59">
        <w:rPr>
          <w:lang w:val="pl-PL"/>
        </w:rPr>
        <w:t xml:space="preserve">Podanie danych jest dobrowolne. </w:t>
      </w:r>
      <w:r w:rsidR="0095525C" w:rsidRPr="00347E59">
        <w:rPr>
          <w:lang w:val="pl-PL"/>
        </w:rPr>
        <w:t>Brak podania</w:t>
      </w:r>
      <w:r w:rsidRPr="00347E59">
        <w:rPr>
          <w:lang w:val="pl-PL"/>
        </w:rPr>
        <w:t xml:space="preserve"> danych spowoduje brak</w:t>
      </w:r>
      <w:r w:rsidR="0095525C" w:rsidRPr="00347E59">
        <w:rPr>
          <w:lang w:val="pl-PL"/>
        </w:rPr>
        <w:t>iem</w:t>
      </w:r>
      <w:r w:rsidRPr="00347E59">
        <w:rPr>
          <w:lang w:val="pl-PL"/>
        </w:rPr>
        <w:t xml:space="preserve"> możliwości</w:t>
      </w:r>
      <w:r w:rsidR="0095525C" w:rsidRPr="00347E59">
        <w:rPr>
          <w:lang w:val="pl-PL"/>
        </w:rPr>
        <w:t xml:space="preserve"> realizacji w/w celów</w:t>
      </w:r>
      <w:r w:rsidRPr="00347E59">
        <w:rPr>
          <w:lang w:val="pl-PL"/>
        </w:rPr>
        <w:t xml:space="preserve">. Dane nie będą podlegały profilowaniu ani innym formom zautomatyzowanego przetwarzania. </w:t>
      </w:r>
      <w:r w:rsidR="00BD3268" w:rsidRPr="00347E59">
        <w:rPr>
          <w:lang w:val="pl-PL"/>
        </w:rPr>
        <w:t xml:space="preserve">Dane osobowe nie będą przekazywane poza Europejski Obszar Gospodarczy. </w:t>
      </w:r>
    </w:p>
    <w:p w14:paraId="4E7E4290" w14:textId="1260CCC7" w:rsidR="005C69F5" w:rsidRPr="00347E59" w:rsidRDefault="005C69F5" w:rsidP="00441F71">
      <w:pPr>
        <w:jc w:val="both"/>
        <w:rPr>
          <w:lang w:val="pl-PL"/>
        </w:rPr>
      </w:pPr>
      <w:r w:rsidRPr="00347E59">
        <w:rPr>
          <w:lang w:val="pl-PL"/>
        </w:rPr>
        <w:lastRenderedPageBreak/>
        <w:t xml:space="preserve">Pani/Pana dane osobowe mogą być przekazywane podmiotom przetwarzającym dane osobowe na zlecenie </w:t>
      </w:r>
      <w:r w:rsidR="0095525C" w:rsidRPr="00347E59">
        <w:rPr>
          <w:lang w:val="pl-PL"/>
        </w:rPr>
        <w:t>administratora</w:t>
      </w:r>
      <w:r w:rsidR="00DD62F9" w:rsidRPr="00347E59">
        <w:rPr>
          <w:lang w:val="pl-PL"/>
        </w:rPr>
        <w:t>, tj.</w:t>
      </w:r>
      <w:r w:rsidRPr="00347E59">
        <w:rPr>
          <w:lang w:val="pl-PL"/>
        </w:rPr>
        <w:t xml:space="preserve"> dostawcy usług IT</w:t>
      </w:r>
      <w:r w:rsidR="0095525C" w:rsidRPr="00347E59">
        <w:rPr>
          <w:lang w:val="pl-PL"/>
        </w:rPr>
        <w:t xml:space="preserve"> oraz podmioto</w:t>
      </w:r>
      <w:r w:rsidR="00F84207">
        <w:rPr>
          <w:lang w:val="pl-PL"/>
        </w:rPr>
        <w:t xml:space="preserve">wi, któremu administrator powierzył organizację szkolenia. </w:t>
      </w:r>
      <w:r w:rsidR="00441F71" w:rsidRPr="00347E59">
        <w:rPr>
          <w:lang w:val="pl-PL"/>
        </w:rPr>
        <w:t>Poza wskazanymi przypadkami</w:t>
      </w:r>
      <w:r w:rsidRPr="00347E59">
        <w:rPr>
          <w:lang w:val="pl-PL"/>
        </w:rPr>
        <w:t xml:space="preserve"> Pani/Pana dane nie są udostępniane stronom trzecim, chyba że jest to wyraźnie wymagane przepisami prawa. </w:t>
      </w:r>
    </w:p>
    <w:p w14:paraId="5CCC5DF6" w14:textId="47422B7D" w:rsidR="005C69F5" w:rsidRDefault="005C69F5" w:rsidP="005C69F5">
      <w:pPr>
        <w:jc w:val="both"/>
        <w:rPr>
          <w:lang w:val="pl-PL"/>
        </w:rPr>
      </w:pPr>
      <w:r w:rsidRPr="00347E59">
        <w:rPr>
          <w:lang w:val="pl-PL"/>
        </w:rPr>
        <w:t>Dane będą przetwarzane</w:t>
      </w:r>
      <w:r w:rsidR="00E80256">
        <w:rPr>
          <w:lang w:val="pl-PL"/>
        </w:rPr>
        <w:t xml:space="preserve"> </w:t>
      </w:r>
      <w:r w:rsidRPr="00347E59">
        <w:rPr>
          <w:lang w:val="pl-PL"/>
        </w:rPr>
        <w:t>przez okres</w:t>
      </w:r>
      <w:r w:rsidR="00F373E5">
        <w:rPr>
          <w:lang w:val="pl-PL"/>
        </w:rPr>
        <w:t xml:space="preserve"> </w:t>
      </w:r>
      <w:r w:rsidR="00E80256">
        <w:rPr>
          <w:lang w:val="pl-PL"/>
        </w:rPr>
        <w:t>wynikający z przepisów w zakresie archiwizacji dokumentów oraz Jednolitego Rzeczowego Wykazu Akt dla dokumentów danej kategorii. W przypadku</w:t>
      </w:r>
      <w:r w:rsidR="00F373E5">
        <w:rPr>
          <w:lang w:val="pl-PL"/>
        </w:rPr>
        <w:t xml:space="preserve"> </w:t>
      </w:r>
      <w:r w:rsidR="00F373E5" w:rsidRPr="00F373E5">
        <w:rPr>
          <w:lang w:val="pl-PL"/>
        </w:rPr>
        <w:t>ustalenia, dochodzenia lub obrony przed roszczeniami</w:t>
      </w:r>
      <w:r w:rsidR="00E80256">
        <w:rPr>
          <w:lang w:val="pl-PL"/>
        </w:rPr>
        <w:t xml:space="preserve"> dane będą przechowywane</w:t>
      </w:r>
      <w:r w:rsidR="00F373E5" w:rsidRPr="00F373E5">
        <w:rPr>
          <w:lang w:val="pl-PL"/>
        </w:rPr>
        <w:t xml:space="preserve"> przez okres wynikający z przepisów prawa w zakresie przedawnienia roszczeń lub przez okres niezbędny do dochodzenia lub obrony przed roszczeniami.</w:t>
      </w:r>
    </w:p>
    <w:p w14:paraId="04B360D6" w14:textId="77777777" w:rsidR="007A7813" w:rsidRPr="007A7813" w:rsidRDefault="007A7813" w:rsidP="007A7813">
      <w:pPr>
        <w:jc w:val="both"/>
        <w:rPr>
          <w:lang w:val="pl-PL"/>
        </w:rPr>
      </w:pPr>
      <w:bookmarkStart w:id="2" w:name="_Hlk516500411"/>
      <w:r w:rsidRPr="007A7813">
        <w:rPr>
          <w:lang w:val="pl-PL"/>
        </w:rPr>
        <w:t>W stosunku do Krajowego Centrum Przeciwdziałania Uzależnieniom jako administratora Pani /Pana danych osobowych przysługuje Pani / Panu prawo:</w:t>
      </w:r>
    </w:p>
    <w:p w14:paraId="0F2802FB" w14:textId="77777777" w:rsidR="00E80256" w:rsidRDefault="007A7813" w:rsidP="00E80256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E80256">
        <w:rPr>
          <w:lang w:val="pl-PL"/>
        </w:rPr>
        <w:t>żądania dostępu do danych osobowych Pani /Pana dotyczących (art. 15 RODO)</w:t>
      </w:r>
      <w:r w:rsidR="00E80256" w:rsidRPr="00E80256">
        <w:rPr>
          <w:lang w:val="pl-PL"/>
        </w:rPr>
        <w:t>,</w:t>
      </w:r>
    </w:p>
    <w:p w14:paraId="4A04F2DC" w14:textId="77777777" w:rsidR="00E80256" w:rsidRDefault="007A7813" w:rsidP="00E80256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E80256">
        <w:rPr>
          <w:lang w:val="pl-PL"/>
        </w:rPr>
        <w:t>żądania ich sprostowania (art. 16 RODO)</w:t>
      </w:r>
      <w:r w:rsidR="00E80256" w:rsidRPr="00E80256">
        <w:rPr>
          <w:lang w:val="pl-PL"/>
        </w:rPr>
        <w:t>,</w:t>
      </w:r>
    </w:p>
    <w:p w14:paraId="07B6643F" w14:textId="77777777" w:rsidR="00E80256" w:rsidRDefault="007A7813" w:rsidP="00E80256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E80256">
        <w:rPr>
          <w:lang w:val="pl-PL"/>
        </w:rPr>
        <w:t>żądania ich usunięcia lub ograniczenia przetwarzania -w przypadkach opisanych w art. 17 oraz art. 18 RODO,</w:t>
      </w:r>
    </w:p>
    <w:p w14:paraId="5CB124B5" w14:textId="77777777" w:rsidR="00E80256" w:rsidRDefault="007A7813" w:rsidP="00E80256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E80256">
        <w:rPr>
          <w:lang w:val="pl-PL"/>
        </w:rPr>
        <w:t>wniesienia sprzeciwu wobec przetwarzania -zgodnie z art. 21 RODO,</w:t>
      </w:r>
    </w:p>
    <w:p w14:paraId="2CF3A96A" w14:textId="354CC1BC" w:rsidR="007A7813" w:rsidRPr="00E80256" w:rsidRDefault="007A7813" w:rsidP="00E80256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E80256">
        <w:rPr>
          <w:lang w:val="pl-PL"/>
        </w:rPr>
        <w:t xml:space="preserve">prawo przenoszenia danych - w przypadku wskazanym w art. 20 RODO. </w:t>
      </w:r>
    </w:p>
    <w:p w14:paraId="296B3A5F" w14:textId="77777777" w:rsidR="00DD1728" w:rsidRDefault="007A7813" w:rsidP="007A7813">
      <w:pPr>
        <w:jc w:val="both"/>
        <w:rPr>
          <w:lang w:val="pl-PL"/>
        </w:rPr>
      </w:pPr>
      <w:r w:rsidRPr="007A7813">
        <w:rPr>
          <w:lang w:val="pl-PL"/>
        </w:rPr>
        <w:t xml:space="preserve">Administrator informuje, że w/w prawa mogą ulegać ograniczeniom i mogą nie przysługiwać w odniesieniu do wszystkich czynności przetwarzania danych osobowych osoby, której dane dotyczą, np. prawo do usunięcia danych („prawo do bycia zapomnianym”) nie przysługuje w zakresie w jakim przetwarzanie danych jest niezbędne do wykonania zadania realizowanego w interesie publicznych lub w ramach sprawowania władzy publicznej powierzonej administratorowi, lub przetwarzanie jest niezbędne do ustalenia, dochodzenia lub obrony roszczeń. Szczegółowe regulacje w tym zakresie można odnaleźć w treści Rozporządzenia. </w:t>
      </w:r>
    </w:p>
    <w:p w14:paraId="1D5AE0D8" w14:textId="77777777" w:rsidR="00E80256" w:rsidRDefault="005C69F5" w:rsidP="007A7813">
      <w:pPr>
        <w:jc w:val="both"/>
        <w:rPr>
          <w:lang w:val="pl-PL"/>
        </w:rPr>
      </w:pPr>
      <w:r w:rsidRPr="00347E59">
        <w:rPr>
          <w:lang w:val="pl-PL"/>
        </w:rPr>
        <w:t xml:space="preserve">W celu </w:t>
      </w:r>
      <w:r w:rsidR="00CA1EAF" w:rsidRPr="00347E59">
        <w:rPr>
          <w:lang w:val="pl-PL"/>
        </w:rPr>
        <w:t xml:space="preserve">kontaktu z </w:t>
      </w:r>
      <w:r w:rsidR="00E80256">
        <w:rPr>
          <w:lang w:val="pl-PL"/>
        </w:rPr>
        <w:t>A</w:t>
      </w:r>
      <w:r w:rsidR="00CA1EAF" w:rsidRPr="00347E59">
        <w:rPr>
          <w:lang w:val="pl-PL"/>
        </w:rPr>
        <w:t xml:space="preserve">dministratorem, </w:t>
      </w:r>
      <w:r w:rsidRPr="00347E59">
        <w:rPr>
          <w:lang w:val="pl-PL"/>
        </w:rPr>
        <w:t>uzyskania informacji o przetwarzaniu danych osobowych, realizacji przysługujących osobie praw lub złożenia skargi w związku z przetwarzaniem danych osobowych można skontaktować</w:t>
      </w:r>
      <w:r w:rsidR="00E80256">
        <w:rPr>
          <w:lang w:val="pl-PL"/>
        </w:rPr>
        <w:t>:</w:t>
      </w:r>
    </w:p>
    <w:p w14:paraId="3DFDD4D8" w14:textId="56E6908B" w:rsidR="00E80256" w:rsidRDefault="00E80256" w:rsidP="00E80256">
      <w:pPr>
        <w:jc w:val="both"/>
        <w:rPr>
          <w:lang w:val="pl-PL"/>
        </w:rPr>
      </w:pPr>
      <w:r>
        <w:rPr>
          <w:lang w:val="pl-PL"/>
        </w:rPr>
        <w:t xml:space="preserve">- wysyłając wiadomość </w:t>
      </w:r>
      <w:r w:rsidR="005C69F5" w:rsidRPr="00347E59">
        <w:rPr>
          <w:lang w:val="pl-PL"/>
        </w:rPr>
        <w:t xml:space="preserve"> e-mail na adres: </w:t>
      </w:r>
      <w:hyperlink r:id="rId9" w:history="1">
        <w:r w:rsidR="00B966C7" w:rsidRPr="003E2F7A">
          <w:rPr>
            <w:rStyle w:val="Hipercze"/>
            <w:lang w:val="pl-PL"/>
          </w:rPr>
          <w:t>odo@kcpu.gov.pl</w:t>
        </w:r>
      </w:hyperlink>
      <w:r>
        <w:rPr>
          <w:rStyle w:val="Hipercze"/>
          <w:lang w:val="pl-PL"/>
        </w:rPr>
        <w:t>,</w:t>
      </w:r>
      <w:r w:rsidR="001453FC" w:rsidRPr="00347E59">
        <w:rPr>
          <w:lang w:val="pl-PL"/>
        </w:rPr>
        <w:t xml:space="preserve"> </w:t>
      </w:r>
      <w:r w:rsidR="005C69F5" w:rsidRPr="00347E59">
        <w:rPr>
          <w:lang w:val="pl-PL"/>
        </w:rPr>
        <w:t xml:space="preserve">lub </w:t>
      </w:r>
    </w:p>
    <w:p w14:paraId="433CB2DB" w14:textId="4CA641A7" w:rsidR="005C69F5" w:rsidRPr="00347E59" w:rsidRDefault="00E80256" w:rsidP="00E80256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5C69F5" w:rsidRPr="00347E59">
        <w:rPr>
          <w:lang w:val="pl-PL"/>
        </w:rPr>
        <w:t xml:space="preserve">wysyłając list na adres siedziby </w:t>
      </w:r>
      <w:r>
        <w:rPr>
          <w:lang w:val="pl-PL"/>
        </w:rPr>
        <w:t>Administratora</w:t>
      </w:r>
      <w:r w:rsidR="005C69F5" w:rsidRPr="00347E59">
        <w:rPr>
          <w:lang w:val="pl-PL"/>
        </w:rPr>
        <w:t xml:space="preserve"> – ul.  Dereniowa 52/54, 02-776 Warszawa</w:t>
      </w:r>
      <w:r>
        <w:rPr>
          <w:lang w:val="pl-PL"/>
        </w:rPr>
        <w:t>.</w:t>
      </w:r>
    </w:p>
    <w:p w14:paraId="4B72286F" w14:textId="2FF90FC4" w:rsidR="005C69F5" w:rsidRPr="00347E59" w:rsidRDefault="005C69F5" w:rsidP="00D57E6C">
      <w:pPr>
        <w:jc w:val="both"/>
        <w:rPr>
          <w:lang w:val="pl-PL"/>
        </w:rPr>
      </w:pPr>
      <w:r w:rsidRPr="00347E59">
        <w:rPr>
          <w:lang w:val="pl-PL"/>
        </w:rPr>
        <w:t xml:space="preserve">W przypadku uznania, iż przetwarzanie danych osobowych </w:t>
      </w:r>
      <w:r w:rsidR="00C41FAF" w:rsidRPr="00347E59">
        <w:rPr>
          <w:lang w:val="pl-PL"/>
        </w:rPr>
        <w:t xml:space="preserve">przez administratora </w:t>
      </w:r>
      <w:r w:rsidRPr="00347E59">
        <w:rPr>
          <w:lang w:val="pl-PL"/>
        </w:rPr>
        <w:t>narusza przepisy RODO, osobie, której dane dotyczą ma prawo do wniesienia skargi do organu nadzorczego, zajmującego się ochroną danych osobowych, tj. do Prezesa Urzędu Ochrony Danych Osobowych</w:t>
      </w:r>
      <w:bookmarkStart w:id="3" w:name="_Hlk109734569"/>
      <w:bookmarkEnd w:id="2"/>
      <w:r w:rsidR="00D57E6C" w:rsidRPr="00347E59">
        <w:rPr>
          <w:lang w:val="pl-PL"/>
        </w:rPr>
        <w:t>, ul. Stawki 2 00-193 Warszawa.</w:t>
      </w:r>
      <w:bookmarkEnd w:id="3"/>
    </w:p>
    <w:p w14:paraId="1C0C3917" w14:textId="77777777" w:rsidR="008C63C3" w:rsidRPr="00347E59" w:rsidRDefault="008C63C3">
      <w:pPr>
        <w:rPr>
          <w:lang w:val="pl-PL"/>
        </w:rPr>
      </w:pPr>
    </w:p>
    <w:sectPr w:rsidR="008C63C3" w:rsidRPr="00347E59" w:rsidSect="000A69F4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8F986" w14:textId="77777777" w:rsidR="00E70C0A" w:rsidRDefault="00E70C0A">
      <w:pPr>
        <w:spacing w:after="0" w:line="240" w:lineRule="auto"/>
      </w:pPr>
      <w:r>
        <w:separator/>
      </w:r>
    </w:p>
  </w:endnote>
  <w:endnote w:type="continuationSeparator" w:id="0">
    <w:p w14:paraId="55A637B6" w14:textId="77777777" w:rsidR="00E70C0A" w:rsidRDefault="00E7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81B8" w14:textId="77777777" w:rsidR="0040201B" w:rsidRDefault="00441BE8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67D6E6" wp14:editId="70AC2199">
              <wp:simplePos x="0" y="0"/>
              <wp:positionH relativeFrom="rightMargin">
                <wp:align>left</wp:align>
              </wp:positionH>
              <wp:positionV relativeFrom="page">
                <wp:posOffset>10145395</wp:posOffset>
              </wp:positionV>
              <wp:extent cx="575310" cy="235585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1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61971" w14:textId="512278CE" w:rsidR="00136134" w:rsidRPr="00E73280" w:rsidRDefault="00441BE8" w:rsidP="00136134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72"/>
                            </w:rPr>
                          </w:pP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E73280">
                            <w:rPr>
                              <w:b/>
                              <w:bCs/>
                              <w:sz w:val="18"/>
                            </w:rPr>
                            <w:instrText>PAGE</w:instrTex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4F284D">
                            <w:rPr>
                              <w:b/>
                              <w:bCs/>
                              <w:noProof/>
                              <w:sz w:val="18"/>
                            </w:rPr>
                            <w:t>2</w: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end"/>
                          </w:r>
                          <w:r w:rsidRPr="00E73280">
                            <w:rPr>
                              <w:sz w:val="18"/>
                              <w:lang w:val="pl-PL"/>
                            </w:rPr>
                            <w:t xml:space="preserve"> z </w: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E73280">
                            <w:rPr>
                              <w:b/>
                              <w:bCs/>
                              <w:sz w:val="18"/>
                            </w:rPr>
                            <w:instrText>NUMPAGES</w:instrTex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4F284D">
                            <w:rPr>
                              <w:b/>
                              <w:bCs/>
                              <w:noProof/>
                              <w:sz w:val="18"/>
                            </w:rPr>
                            <w:t>2</w: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end"/>
                          </w:r>
                          <w:r w:rsidRPr="00E73280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8"/>
                            </w:rPr>
                            <w:t xml:space="preserve">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7D6E6" id="Prostokąt 6" o:spid="_x0000_s1026" style="position:absolute;margin-left:0;margin-top:798.85pt;width:45.3pt;height:18.5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uUhgIAAAYFAAAOAAAAZHJzL2Uyb0RvYy54bWysVN1u0zAUvkfiHSzfd/lZ0jbR0mlsFCEN&#10;mDR4ANd2GmuObWy36UBc8mY8GMdO23XABULkwvGxjz9/55zv+OJy10u05dYJrRqcnaUYcUU1E2rd&#10;4E8fl5M5Rs4TxYjUijf4kTt8uXj54mIwNc91pyXjFgGIcvVgGtx5b+okcbTjPXFn2nAFm622PfFg&#10;2nXCLBkAvZdJnqbTZNCWGaspdw5Wb8ZNvIj4bcup/9C2jnskGwzcfBxtHFdhTBYXpF5bYjpB9zTI&#10;P7DoiVBw6RHqhniCNlb8BtULarXTrT+juk902wrKYwwQTZb+Es19RwyPsUBynDmmyf0/WPp+e2eR&#10;YA2eYqRIDyW6A4JeP/z47tE05Gcwrga3e3NnQ4TO3Gr64JDS1x1Ra35lrR46ThiwyoJ/8uxAMBwc&#10;RavhnWYATzZex1TtWtsHQEgC2sWKPB4rwnceUVgsZ+V5BnWjsJWfl+W8jDeQ+nDYWOffcN2jMGmw&#10;hYJHcLK9dT6QIfXBJZLXUrClkDIadr26lhZtCYhjGb89ujt1kyo4Kx2OjYjjCnCEO8JeYBuL/bXK&#10;8iJ9lVeT5XQ+mxTLopxUs3Q+SbPqVTVNi6q4WX4LBLOi7gRjXN0KxQ/Cy4q/K+y+BUbJROmhocFV&#10;mZcx9mfs3WmQafz+FGQvPPShFH2D50cnUoe6vlYMwia1J0KO8+Q5/ZhlyMHhH7MSVRAKPwrI71Y7&#10;QAlqWGn2CHqwGuoFpYXHAyadtl8wGqARG+w+b4jlGMm3CjRVZUUROjcaRTnLwbCnO6vTHaIoQDXY&#10;YzROr/3Y7RtjxbqDm7KYI6WvQIetiBp5YrVXLzRbDGb/MIRuPrWj19PztfgJAAD//wMAUEsDBBQA&#10;BgAIAAAAIQB3+iB43gAAAAkBAAAPAAAAZHJzL2Rvd25yZXYueG1sTI/BTsMwEETvSPyDtUjcqA1t&#10;3SbEqRBST8CBFonrNt4mEbEdYqcNf89yosedGc2+KTaT68SJhtgGb+B+pkCQr4JtfW3gY7+9W4OI&#10;Cb3FLngy8EMRNuX1VYG5DWf/TqddqgWX+JijgSalPpcyVg05jLPQk2fvGAaHic+hlnbAM5e7Tj4o&#10;paXD1vOHBnt6bqj62o3OAOqF/X47zl/3L6PGrJ7UdvmpjLm9mZ4eQSSa0n8Y/vAZHUpmOoTR2yg6&#10;AzwksbrMVisQ7GdKgziwoueLNciykJcLyl8AAAD//wMAUEsBAi0AFAAGAAgAAAAhALaDOJL+AAAA&#10;4QEAABMAAAAAAAAAAAAAAAAAAAAAAFtDb250ZW50X1R5cGVzXS54bWxQSwECLQAUAAYACAAAACEA&#10;OP0h/9YAAACUAQAACwAAAAAAAAAAAAAAAAAvAQAAX3JlbHMvLnJlbHNQSwECLQAUAAYACAAAACEA&#10;bNmLlIYCAAAGBQAADgAAAAAAAAAAAAAAAAAuAgAAZHJzL2Uyb0RvYy54bWxQSwECLQAUAAYACAAA&#10;ACEAd/ogeN4AAAAJAQAADwAAAAAAAAAAAAAAAADgBAAAZHJzL2Rvd25yZXYueG1sUEsFBgAAAAAE&#10;AAQA8wAAAOsFAAAAAA==&#10;" o:allowincell="f" stroked="f">
              <v:textbox>
                <w:txbxContent>
                  <w:p w14:paraId="75861971" w14:textId="512278CE" w:rsidR="00136134" w:rsidRPr="00E73280" w:rsidRDefault="00441BE8" w:rsidP="00136134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72"/>
                      </w:rPr>
                    </w:pP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begin"/>
                    </w:r>
                    <w:r w:rsidRPr="00E73280">
                      <w:rPr>
                        <w:b/>
                        <w:bCs/>
                        <w:sz w:val="18"/>
                      </w:rPr>
                      <w:instrText>PAGE</w:instrTex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separate"/>
                    </w:r>
                    <w:r w:rsidR="004F284D">
                      <w:rPr>
                        <w:b/>
                        <w:bCs/>
                        <w:noProof/>
                        <w:sz w:val="18"/>
                      </w:rPr>
                      <w:t>2</w: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end"/>
                    </w:r>
                    <w:r w:rsidRPr="00E73280">
                      <w:rPr>
                        <w:sz w:val="18"/>
                        <w:lang w:val="pl-PL"/>
                      </w:rPr>
                      <w:t xml:space="preserve"> z </w: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begin"/>
                    </w:r>
                    <w:r w:rsidRPr="00E73280">
                      <w:rPr>
                        <w:b/>
                        <w:bCs/>
                        <w:sz w:val="18"/>
                      </w:rPr>
                      <w:instrText>NUMPAGES</w:instrTex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separate"/>
                    </w:r>
                    <w:r w:rsidR="004F284D">
                      <w:rPr>
                        <w:b/>
                        <w:bCs/>
                        <w:noProof/>
                        <w:sz w:val="18"/>
                      </w:rPr>
                      <w:t>2</w: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end"/>
                    </w:r>
                    <w:r w:rsidRPr="00E73280">
                      <w:rPr>
                        <w:rFonts w:asciiTheme="majorHAnsi" w:eastAsiaTheme="majorEastAsia" w:hAnsiTheme="majorHAnsi" w:cstheme="majorBidi"/>
                        <w:sz w:val="44"/>
                        <w:szCs w:val="48"/>
                      </w:rPr>
                      <w:t xml:space="preserve"> 7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18CE8" w14:textId="77777777" w:rsidR="00E70C0A" w:rsidRDefault="00E70C0A">
      <w:pPr>
        <w:spacing w:after="0" w:line="240" w:lineRule="auto"/>
      </w:pPr>
      <w:r>
        <w:separator/>
      </w:r>
    </w:p>
  </w:footnote>
  <w:footnote w:type="continuationSeparator" w:id="0">
    <w:p w14:paraId="7B085F58" w14:textId="77777777" w:rsidR="00E70C0A" w:rsidRDefault="00E7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8D9BF" w14:textId="77777777" w:rsidR="00396251" w:rsidRPr="00A5563E" w:rsidRDefault="00E70C0A" w:rsidP="00954EC4">
    <w:pPr>
      <w:pStyle w:val="Nagwek"/>
      <w:spacing w:after="0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0721"/>
    <w:multiLevelType w:val="hybridMultilevel"/>
    <w:tmpl w:val="4370A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425A"/>
    <w:multiLevelType w:val="multilevel"/>
    <w:tmpl w:val="51966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B40F44"/>
    <w:multiLevelType w:val="hybridMultilevel"/>
    <w:tmpl w:val="599C4BE0"/>
    <w:lvl w:ilvl="0" w:tplc="941EE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8A48E4"/>
    <w:multiLevelType w:val="hybridMultilevel"/>
    <w:tmpl w:val="0B146F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F5"/>
    <w:rsid w:val="0002440A"/>
    <w:rsid w:val="00041AA3"/>
    <w:rsid w:val="0008171E"/>
    <w:rsid w:val="000E47A7"/>
    <w:rsid w:val="001453FC"/>
    <w:rsid w:val="001519F4"/>
    <w:rsid w:val="00245817"/>
    <w:rsid w:val="00266AF2"/>
    <w:rsid w:val="002A4D63"/>
    <w:rsid w:val="002A6202"/>
    <w:rsid w:val="002C4C97"/>
    <w:rsid w:val="002C5418"/>
    <w:rsid w:val="002D65CF"/>
    <w:rsid w:val="002E3C72"/>
    <w:rsid w:val="0031391D"/>
    <w:rsid w:val="00324573"/>
    <w:rsid w:val="00347E59"/>
    <w:rsid w:val="0042129C"/>
    <w:rsid w:val="00441BE8"/>
    <w:rsid w:val="00441F71"/>
    <w:rsid w:val="004B784C"/>
    <w:rsid w:val="004C4D24"/>
    <w:rsid w:val="004E01AC"/>
    <w:rsid w:val="004E2021"/>
    <w:rsid w:val="004E3285"/>
    <w:rsid w:val="004F284D"/>
    <w:rsid w:val="004F6404"/>
    <w:rsid w:val="005078D7"/>
    <w:rsid w:val="00567E99"/>
    <w:rsid w:val="0058544D"/>
    <w:rsid w:val="005950AB"/>
    <w:rsid w:val="005C69F5"/>
    <w:rsid w:val="005D5066"/>
    <w:rsid w:val="006D42D8"/>
    <w:rsid w:val="006E666F"/>
    <w:rsid w:val="007A7813"/>
    <w:rsid w:val="007E1FE6"/>
    <w:rsid w:val="00833807"/>
    <w:rsid w:val="00843B6C"/>
    <w:rsid w:val="0087655D"/>
    <w:rsid w:val="00892539"/>
    <w:rsid w:val="008C5F59"/>
    <w:rsid w:val="008C63C3"/>
    <w:rsid w:val="008D01E7"/>
    <w:rsid w:val="0091155E"/>
    <w:rsid w:val="0095525C"/>
    <w:rsid w:val="009676CA"/>
    <w:rsid w:val="009A23ED"/>
    <w:rsid w:val="00A2437F"/>
    <w:rsid w:val="00A45491"/>
    <w:rsid w:val="00A94EF6"/>
    <w:rsid w:val="00AC6CCA"/>
    <w:rsid w:val="00AE4AB5"/>
    <w:rsid w:val="00AF758A"/>
    <w:rsid w:val="00B4566C"/>
    <w:rsid w:val="00B952FB"/>
    <w:rsid w:val="00B966C7"/>
    <w:rsid w:val="00BD3268"/>
    <w:rsid w:val="00C07FE5"/>
    <w:rsid w:val="00C41FAF"/>
    <w:rsid w:val="00CA1EAF"/>
    <w:rsid w:val="00CF2283"/>
    <w:rsid w:val="00CF68DF"/>
    <w:rsid w:val="00D1672E"/>
    <w:rsid w:val="00D57E6C"/>
    <w:rsid w:val="00DA303D"/>
    <w:rsid w:val="00DD1728"/>
    <w:rsid w:val="00DD62F9"/>
    <w:rsid w:val="00DE5B00"/>
    <w:rsid w:val="00E27709"/>
    <w:rsid w:val="00E342D1"/>
    <w:rsid w:val="00E62588"/>
    <w:rsid w:val="00E70C0A"/>
    <w:rsid w:val="00E80256"/>
    <w:rsid w:val="00F1348A"/>
    <w:rsid w:val="00F17FA1"/>
    <w:rsid w:val="00F35860"/>
    <w:rsid w:val="00F373E5"/>
    <w:rsid w:val="00F66D6B"/>
    <w:rsid w:val="00F71D6D"/>
    <w:rsid w:val="00F84207"/>
    <w:rsid w:val="00FA0EF4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D214"/>
  <w15:chartTrackingRefBased/>
  <w15:docId w15:val="{88CDB29F-500F-4950-8620-3328EB31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9F5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5C69F5"/>
    <w:rPr>
      <w:lang w:val="en-GB"/>
    </w:rPr>
  </w:style>
  <w:style w:type="character" w:customStyle="1" w:styleId="StopkaZnak">
    <w:name w:val="Stopka Znak"/>
    <w:link w:val="Stopka"/>
    <w:uiPriority w:val="99"/>
    <w:qFormat/>
    <w:rsid w:val="005C69F5"/>
    <w:rPr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C69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5C69F5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C69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5C69F5"/>
    <w:rPr>
      <w:rFonts w:ascii="Calibri" w:eastAsia="Calibri" w:hAnsi="Calibri" w:cs="Times New Roman"/>
      <w:lang w:val="en-GB"/>
    </w:rPr>
  </w:style>
  <w:style w:type="paragraph" w:styleId="Akapitzlist">
    <w:name w:val="List Paragraph"/>
    <w:basedOn w:val="Normalny"/>
    <w:uiPriority w:val="34"/>
    <w:qFormat/>
    <w:rsid w:val="005C69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69F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D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D24"/>
    <w:rPr>
      <w:rFonts w:ascii="Calibri" w:eastAsia="Calibri" w:hAnsi="Calibri" w:cs="Times New Roman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D2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AA3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AA3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80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6F"/>
    <w:rPr>
      <w:rFonts w:ascii="Segoe UI" w:eastAsia="Calibri" w:hAnsi="Segoe UI" w:cs="Segoe UI"/>
      <w:sz w:val="18"/>
      <w:szCs w:val="18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5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kcpu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o@kcpu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do@kcpu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Baraniewski</dc:creator>
  <cp:keywords/>
  <dc:description/>
  <cp:lastModifiedBy>Sylwia Opasińska</cp:lastModifiedBy>
  <cp:revision>2</cp:revision>
  <dcterms:created xsi:type="dcterms:W3CDTF">2022-10-20T10:29:00Z</dcterms:created>
  <dcterms:modified xsi:type="dcterms:W3CDTF">2022-10-20T10:29:00Z</dcterms:modified>
</cp:coreProperties>
</file>