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2CC2" w14:textId="77777777" w:rsidR="006E222B" w:rsidRDefault="006E222B" w:rsidP="00371AD5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1EF4ACFE" w14:textId="36F8F238" w:rsidR="00371AD5" w:rsidRPr="00371AD5" w:rsidRDefault="00371AD5" w:rsidP="00371AD5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71AD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W dniach 04 - 06 kwietnia 2022 roku odbędzie się w Sopocie konferencja</w:t>
      </w:r>
      <w:bookmarkStart w:id="0" w:name="_Hlk520802248"/>
      <w:bookmarkEnd w:id="0"/>
      <w:r w:rsidRPr="00371AD5">
        <w:rPr>
          <w:rFonts w:asciiTheme="minorHAnsi" w:eastAsia="Times New Roman" w:hAnsiTheme="minorHAnsi" w:cstheme="minorHAnsi"/>
          <w:b/>
          <w:color w:val="000000"/>
          <w:lang w:eastAsia="pl-PL"/>
        </w:rPr>
        <w:t> </w:t>
      </w:r>
      <w:r w:rsidR="00907465">
        <w:rPr>
          <w:rFonts w:asciiTheme="minorHAnsi" w:eastAsia="Times New Roman" w:hAnsiTheme="minorHAnsi" w:cstheme="minorHAnsi"/>
          <w:b/>
          <w:color w:val="000000"/>
          <w:lang w:eastAsia="pl-PL"/>
        </w:rPr>
        <w:t>szkoleniowa</w:t>
      </w:r>
      <w:r w:rsidRPr="00371AD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 w </w:t>
      </w:r>
      <w:r w:rsidRPr="00371AD5">
        <w:rPr>
          <w:rFonts w:asciiTheme="minorHAnsi" w:hAnsiTheme="minorHAnsi" w:cstheme="minorHAnsi"/>
          <w:b/>
        </w:rPr>
        <w:t>zakresie skutecznych strategii profilaktycznych i profilaktyki picia alkoholu przez młodzież.</w:t>
      </w:r>
    </w:p>
    <w:p w14:paraId="2B9D41D9" w14:textId="04B0E7A7" w:rsidR="00371AD5" w:rsidRPr="00371AD5" w:rsidRDefault="00371AD5" w:rsidP="00371AD5">
      <w:pPr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B050"/>
          <w:sz w:val="24"/>
          <w:szCs w:val="24"/>
          <w:lang w:eastAsia="pl-PL"/>
        </w:rPr>
      </w:pPr>
      <w:r w:rsidRPr="00371AD5">
        <w:rPr>
          <w:rFonts w:asciiTheme="minorHAnsi" w:eastAsia="Times New Roman" w:hAnsiTheme="minorHAnsi" w:cstheme="minorHAnsi"/>
          <w:b/>
          <w:bCs/>
          <w:color w:val="00B050"/>
          <w:sz w:val="24"/>
          <w:szCs w:val="24"/>
          <w:u w:val="single"/>
          <w:lang w:eastAsia="pl-PL"/>
        </w:rPr>
        <w:t xml:space="preserve">Zadanie współfinansowane jest ze środków Funduszu Rozwiazywania Problemów Hazardowych, </w:t>
      </w:r>
      <w:r>
        <w:rPr>
          <w:rFonts w:asciiTheme="minorHAnsi" w:eastAsia="Times New Roman" w:hAnsiTheme="minorHAnsi" w:cstheme="minorHAnsi"/>
          <w:b/>
          <w:bCs/>
          <w:color w:val="00B050"/>
          <w:sz w:val="24"/>
          <w:szCs w:val="24"/>
          <w:u w:val="single"/>
          <w:lang w:eastAsia="pl-PL"/>
        </w:rPr>
        <w:t xml:space="preserve">                      </w:t>
      </w:r>
      <w:r w:rsidRPr="00371AD5">
        <w:rPr>
          <w:rFonts w:asciiTheme="minorHAnsi" w:eastAsia="Times New Roman" w:hAnsiTheme="minorHAnsi" w:cstheme="minorHAnsi"/>
          <w:b/>
          <w:bCs/>
          <w:color w:val="00B050"/>
          <w:sz w:val="24"/>
          <w:szCs w:val="24"/>
          <w:u w:val="single"/>
          <w:lang w:eastAsia="pl-PL"/>
        </w:rPr>
        <w:t>na zlecenie Krajowego Centrum Przeciwdziałania Uzależnieniom</w:t>
      </w:r>
    </w:p>
    <w:p w14:paraId="4AF3F6CD" w14:textId="77777777" w:rsidR="00371AD5" w:rsidRPr="00371AD5" w:rsidRDefault="00371AD5" w:rsidP="00371AD5">
      <w:pPr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B050"/>
          <w:sz w:val="24"/>
          <w:szCs w:val="24"/>
          <w:lang w:eastAsia="pl-PL"/>
        </w:rPr>
      </w:pPr>
    </w:p>
    <w:p w14:paraId="0C4FEF91" w14:textId="1DAE30BC" w:rsidR="00371AD5" w:rsidRPr="00371AD5" w:rsidRDefault="00371AD5" w:rsidP="00371AD5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1AD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Fundacja DOBROSTAN zaprasza do udziału w bezpłatnej konferencji</w:t>
      </w:r>
      <w:r w:rsidR="006E222B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:</w:t>
      </w:r>
      <w:r w:rsidRPr="00371AD5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</w:t>
      </w:r>
      <w:r w:rsidRPr="00371AD5">
        <w:rPr>
          <w:rFonts w:asciiTheme="minorHAnsi" w:hAnsiTheme="minorHAnsi" w:cstheme="minorHAnsi"/>
          <w:sz w:val="24"/>
          <w:szCs w:val="24"/>
        </w:rPr>
        <w:t>nauczycieli, wychowawców, pedagogów szkolnych, psychologów szkolnych, pracowników poradni psychologiczno-pedagogicznych, przedstawicieli organizacji pozarządowych, realizatorów programów profilaktycznych.</w:t>
      </w:r>
    </w:p>
    <w:p w14:paraId="71A64006" w14:textId="77777777" w:rsidR="00371AD5" w:rsidRPr="00371AD5" w:rsidRDefault="00371AD5" w:rsidP="00371AD5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F328C8" w14:textId="77777777" w:rsidR="00371AD5" w:rsidRPr="00371AD5" w:rsidRDefault="00371AD5" w:rsidP="00371AD5">
      <w:pPr>
        <w:jc w:val="both"/>
        <w:rPr>
          <w:rFonts w:asciiTheme="minorHAnsi" w:hAnsiTheme="minorHAnsi" w:cstheme="minorHAnsi"/>
          <w:sz w:val="24"/>
          <w:szCs w:val="24"/>
        </w:rPr>
      </w:pPr>
      <w:r w:rsidRPr="00371AD5">
        <w:rPr>
          <w:rFonts w:asciiTheme="minorHAnsi" w:hAnsiTheme="minorHAnsi" w:cstheme="minorHAnsi"/>
          <w:b/>
          <w:sz w:val="24"/>
          <w:szCs w:val="24"/>
        </w:rPr>
        <w:t>Wiodącym tematem konferencji jest zagadnienie samoregulacji.</w:t>
      </w:r>
      <w:r w:rsidRPr="00371AD5">
        <w:rPr>
          <w:rFonts w:asciiTheme="minorHAnsi" w:hAnsiTheme="minorHAnsi" w:cstheme="minorHAnsi"/>
          <w:sz w:val="24"/>
          <w:szCs w:val="24"/>
        </w:rPr>
        <w:t xml:space="preserve"> Wykłady i warsztaty zaproponowane na konferencji pozwolą uczestnikom lepiej zrozumieć i pogłębić wiedzę dotyczącą regulacji napięć i emocji u dzieci i młodzieży, z uwzględnieniem środowiska szkolnego. Pragniemy, aby uczestnicy zapoznali się z metodami regulacji tj. </w:t>
      </w:r>
      <w:proofErr w:type="spellStart"/>
      <w:r w:rsidRPr="00371AD5">
        <w:rPr>
          <w:rFonts w:asciiTheme="minorHAnsi" w:hAnsiTheme="minorHAnsi" w:cstheme="minorHAnsi"/>
          <w:sz w:val="24"/>
          <w:szCs w:val="24"/>
        </w:rPr>
        <w:t>Self</w:t>
      </w:r>
      <w:proofErr w:type="spellEnd"/>
      <w:r w:rsidRPr="00371AD5">
        <w:rPr>
          <w:rFonts w:asciiTheme="minorHAnsi" w:hAnsiTheme="minorHAnsi" w:cstheme="minorHAnsi"/>
          <w:sz w:val="24"/>
          <w:szCs w:val="24"/>
        </w:rPr>
        <w:t xml:space="preserve">- Reg, </w:t>
      </w:r>
      <w:proofErr w:type="spellStart"/>
      <w:r w:rsidRPr="00371AD5">
        <w:rPr>
          <w:rFonts w:asciiTheme="minorHAnsi" w:hAnsiTheme="minorHAnsi" w:cstheme="minorHAnsi"/>
          <w:sz w:val="24"/>
          <w:szCs w:val="24"/>
        </w:rPr>
        <w:t>Somatic</w:t>
      </w:r>
      <w:proofErr w:type="spellEnd"/>
      <w:r w:rsidRPr="00371A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71AD5">
        <w:rPr>
          <w:rFonts w:asciiTheme="minorHAnsi" w:hAnsiTheme="minorHAnsi" w:cstheme="minorHAnsi"/>
          <w:sz w:val="24"/>
          <w:szCs w:val="24"/>
        </w:rPr>
        <w:t>Expirence</w:t>
      </w:r>
      <w:proofErr w:type="spellEnd"/>
      <w:r w:rsidRPr="00371AD5">
        <w:rPr>
          <w:rFonts w:asciiTheme="minorHAnsi" w:hAnsiTheme="minorHAnsi" w:cstheme="minorHAnsi"/>
          <w:sz w:val="24"/>
          <w:szCs w:val="24"/>
        </w:rPr>
        <w:t xml:space="preserve">, Mindfulness oraz ćwiczeniami  interakcyjnymi wspierającymi samoregulację. </w:t>
      </w:r>
    </w:p>
    <w:p w14:paraId="38704B36" w14:textId="77777777" w:rsidR="00371AD5" w:rsidRPr="00371AD5" w:rsidRDefault="00371AD5" w:rsidP="00371AD5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71AD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Celem konferencji jest:</w:t>
      </w:r>
      <w:r w:rsidRPr="00371A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022631" w14:textId="77777777" w:rsidR="00371AD5" w:rsidRPr="00371AD5" w:rsidRDefault="00371AD5" w:rsidP="00371AD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71AD5">
        <w:rPr>
          <w:rFonts w:asciiTheme="minorHAnsi" w:hAnsiTheme="minorHAnsi" w:cstheme="minorHAnsi"/>
          <w:sz w:val="24"/>
          <w:szCs w:val="24"/>
        </w:rPr>
        <w:t>Podnoszenie kompetencji osób pracujących z dziećmi i młodzieżą w obszarze profilaktyki i promocji zdrowia psychicznego.</w:t>
      </w:r>
    </w:p>
    <w:p w14:paraId="387FFBE5" w14:textId="77777777" w:rsidR="00371AD5" w:rsidRPr="00371AD5" w:rsidRDefault="00371AD5" w:rsidP="00371AD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71AD5">
        <w:rPr>
          <w:rFonts w:asciiTheme="minorHAnsi" w:hAnsiTheme="minorHAnsi" w:cstheme="minorHAnsi"/>
          <w:sz w:val="24"/>
          <w:szCs w:val="24"/>
        </w:rPr>
        <w:t>Upowszechnianie standardów pracy profilaktyczno-edukacyjnej.</w:t>
      </w:r>
    </w:p>
    <w:p w14:paraId="20EF4EB8" w14:textId="77777777" w:rsidR="00371AD5" w:rsidRPr="00371AD5" w:rsidRDefault="00371AD5" w:rsidP="00371AD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71AD5">
        <w:rPr>
          <w:rFonts w:asciiTheme="minorHAnsi" w:hAnsiTheme="minorHAnsi" w:cstheme="minorHAnsi"/>
          <w:sz w:val="24"/>
          <w:szCs w:val="24"/>
        </w:rPr>
        <w:t>Promowanie programów profilaktycznych opartych na dowodach naukowych.</w:t>
      </w:r>
    </w:p>
    <w:p w14:paraId="17ABAA1C" w14:textId="77777777" w:rsidR="00371AD5" w:rsidRPr="00371AD5" w:rsidRDefault="00371AD5" w:rsidP="00371AD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71AD5">
        <w:rPr>
          <w:rFonts w:asciiTheme="minorHAnsi" w:hAnsiTheme="minorHAnsi" w:cstheme="minorHAnsi"/>
          <w:sz w:val="24"/>
          <w:szCs w:val="24"/>
        </w:rPr>
        <w:t>Wymiana doświadczeń między uczestnikami konferencji.</w:t>
      </w:r>
    </w:p>
    <w:p w14:paraId="2FA9AFAB" w14:textId="77777777" w:rsidR="00371AD5" w:rsidRPr="00371AD5" w:rsidRDefault="00371AD5" w:rsidP="00371AD5">
      <w:pPr>
        <w:pStyle w:val="Akapitzlist"/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1BC4EF24" w14:textId="77777777" w:rsidR="00371AD5" w:rsidRPr="00371AD5" w:rsidRDefault="00371AD5" w:rsidP="00371AD5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71AD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ramach 10 godzin wykładów i 12 godzin zajęć warsztatowych uczestnicy m.in:</w:t>
      </w:r>
    </w:p>
    <w:p w14:paraId="6D16FE82" w14:textId="77777777" w:rsidR="00371AD5" w:rsidRPr="00371AD5" w:rsidRDefault="00371AD5" w:rsidP="00371AD5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262EB78A" w14:textId="77777777" w:rsidR="00371AD5" w:rsidRPr="00371AD5" w:rsidRDefault="00371AD5" w:rsidP="00371AD5">
      <w:pPr>
        <w:pStyle w:val="Akapitzlist"/>
        <w:numPr>
          <w:ilvl w:val="0"/>
          <w:numId w:val="49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1AD5">
        <w:rPr>
          <w:rFonts w:asciiTheme="minorHAnsi" w:hAnsiTheme="minorHAnsi" w:cstheme="minorHAnsi"/>
          <w:sz w:val="24"/>
          <w:szCs w:val="24"/>
        </w:rPr>
        <w:t xml:space="preserve">Poznają rekomendowany program profilaktyczny „Apteczka Pierwszej Pomocy Emocjonalnej”.  </w:t>
      </w:r>
    </w:p>
    <w:p w14:paraId="6943FBC7" w14:textId="77777777" w:rsidR="00371AD5" w:rsidRPr="00371AD5" w:rsidRDefault="00371AD5" w:rsidP="00371AD5">
      <w:pPr>
        <w:pStyle w:val="Akapitzlist"/>
        <w:numPr>
          <w:ilvl w:val="0"/>
          <w:numId w:val="49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1AD5">
        <w:rPr>
          <w:rFonts w:asciiTheme="minorHAnsi" w:hAnsiTheme="minorHAnsi" w:cstheme="minorHAnsi"/>
          <w:sz w:val="24"/>
          <w:szCs w:val="24"/>
        </w:rPr>
        <w:t xml:space="preserve">Poszerzą wiedzę na temat rozwoju mózgu i zachowań problemowych dzieci </w:t>
      </w:r>
      <w:r w:rsidRPr="00371AD5">
        <w:rPr>
          <w:rFonts w:asciiTheme="minorHAnsi" w:hAnsiTheme="minorHAnsi" w:cstheme="minorHAnsi"/>
          <w:sz w:val="24"/>
          <w:szCs w:val="24"/>
        </w:rPr>
        <w:br/>
        <w:t>i młodzieży w sytuacji doświadczeń stresu w dzieciństwie.</w:t>
      </w:r>
    </w:p>
    <w:p w14:paraId="701EE88B" w14:textId="77777777" w:rsidR="00371AD5" w:rsidRPr="00371AD5" w:rsidRDefault="00371AD5" w:rsidP="00371AD5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1AD5">
        <w:rPr>
          <w:rFonts w:asciiTheme="minorHAnsi" w:hAnsiTheme="minorHAnsi" w:cstheme="minorHAnsi"/>
          <w:sz w:val="24"/>
          <w:szCs w:val="24"/>
        </w:rPr>
        <w:t>Poszerzą wiedzę dotyczącą  konsekwencji wpływu dysfunkcyjnego systemu rodzinnego  na dziecko, uwzględniającą teorię przywiązania.</w:t>
      </w:r>
    </w:p>
    <w:p w14:paraId="6CCC01DF" w14:textId="77777777" w:rsidR="00371AD5" w:rsidRPr="00371AD5" w:rsidRDefault="00371AD5" w:rsidP="00371AD5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1AD5">
        <w:rPr>
          <w:rFonts w:asciiTheme="minorHAnsi" w:hAnsiTheme="minorHAnsi" w:cstheme="minorHAnsi"/>
          <w:sz w:val="24"/>
          <w:szCs w:val="24"/>
        </w:rPr>
        <w:t xml:space="preserve">Zdobędą wiedzę o sobie, dotyczącą jakości i poziomu własnych kompetencji </w:t>
      </w:r>
      <w:r w:rsidRPr="00371AD5">
        <w:rPr>
          <w:rFonts w:asciiTheme="minorHAnsi" w:hAnsiTheme="minorHAnsi" w:cstheme="minorHAnsi"/>
          <w:sz w:val="24"/>
          <w:szCs w:val="24"/>
        </w:rPr>
        <w:br/>
        <w:t>w obszarze profilaktyki problemowej.</w:t>
      </w:r>
    </w:p>
    <w:p w14:paraId="6970BF12" w14:textId="77777777" w:rsidR="00371AD5" w:rsidRPr="00371AD5" w:rsidRDefault="00371AD5" w:rsidP="00371AD5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1AD5">
        <w:rPr>
          <w:rFonts w:asciiTheme="minorHAnsi" w:hAnsiTheme="minorHAnsi" w:cstheme="minorHAnsi"/>
          <w:sz w:val="24"/>
          <w:szCs w:val="24"/>
        </w:rPr>
        <w:t xml:space="preserve">Poszerzą swoje umiejętności profilaktyczne i wychowawcze w pracy z dziećmi </w:t>
      </w:r>
      <w:r w:rsidRPr="00371AD5">
        <w:rPr>
          <w:rFonts w:asciiTheme="minorHAnsi" w:hAnsiTheme="minorHAnsi" w:cstheme="minorHAnsi"/>
          <w:sz w:val="24"/>
          <w:szCs w:val="24"/>
        </w:rPr>
        <w:br/>
        <w:t>i młodzieżą.</w:t>
      </w:r>
    </w:p>
    <w:p w14:paraId="49AFC444" w14:textId="77777777" w:rsidR="00371AD5" w:rsidRPr="00371AD5" w:rsidRDefault="00371AD5" w:rsidP="00371AD5">
      <w:pPr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lang w:eastAsia="pl-PL"/>
        </w:rPr>
      </w:pPr>
      <w:r w:rsidRPr="00371AD5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lang w:eastAsia="pl-PL"/>
        </w:rPr>
        <w:t>Zapisy rozpoczynamy 2 marca 2022 roku o godzinie 8.00</w:t>
      </w:r>
    </w:p>
    <w:p w14:paraId="77094DD3" w14:textId="77777777" w:rsidR="00371AD5" w:rsidRPr="00371AD5" w:rsidRDefault="00371AD5" w:rsidP="00371AD5">
      <w:pPr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lang w:eastAsia="pl-PL"/>
        </w:rPr>
      </w:pPr>
      <w:r w:rsidRPr="00371AD5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lang w:eastAsia="pl-PL"/>
        </w:rPr>
        <w:t>W stacjonarnej formule konferencji może wziąć udział 80 osób.</w:t>
      </w:r>
    </w:p>
    <w:p w14:paraId="3AFB91C9" w14:textId="77777777" w:rsidR="00371AD5" w:rsidRPr="00371AD5" w:rsidRDefault="00371AD5" w:rsidP="00371AD5">
      <w:pPr>
        <w:spacing w:before="120" w:after="0" w:line="240" w:lineRule="auto"/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lang w:eastAsia="pl-PL"/>
        </w:rPr>
      </w:pPr>
      <w:r w:rsidRPr="00371AD5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lang w:eastAsia="pl-PL"/>
        </w:rPr>
        <w:lastRenderedPageBreak/>
        <w:t xml:space="preserve"> </w:t>
      </w:r>
    </w:p>
    <w:p w14:paraId="6014A8DB" w14:textId="77777777" w:rsidR="00371AD5" w:rsidRPr="00371AD5" w:rsidRDefault="00371AD5" w:rsidP="00371AD5">
      <w:pPr>
        <w:spacing w:before="120" w:after="0" w:line="240" w:lineRule="auto"/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lang w:eastAsia="pl-PL"/>
        </w:rPr>
      </w:pPr>
      <w:r w:rsidRPr="00371AD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Zgłoszenia tylko </w:t>
      </w:r>
      <w:r w:rsidRPr="00371AD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drogą elektroniczną</w:t>
      </w:r>
      <w:r w:rsidRPr="00371AD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: </w:t>
      </w:r>
      <w:hyperlink r:id="rId7" w:history="1">
        <w:r w:rsidRPr="00371AD5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http://fundacjadobrostan.org/</w:t>
        </w:r>
      </w:hyperlink>
      <w:r w:rsidRPr="00371AD5">
        <w:rPr>
          <w:rStyle w:val="Hipercze"/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</w:p>
    <w:p w14:paraId="139EB56C" w14:textId="77777777" w:rsidR="00371AD5" w:rsidRPr="00371AD5" w:rsidRDefault="00371AD5" w:rsidP="00371AD5">
      <w:pPr>
        <w:spacing w:before="100" w:beforeAutospacing="1" w:after="0" w:line="240" w:lineRule="auto"/>
        <w:ind w:hanging="3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71AD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      Nadesłanie zgłoszenia nie jest jednoznaczne z zakwalifikowaniem do udziału </w:t>
      </w:r>
      <w:r w:rsidRPr="00371AD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br/>
        <w:t>w konferencji</w:t>
      </w:r>
      <w:r w:rsidRPr="00371AD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. </w:t>
      </w:r>
    </w:p>
    <w:p w14:paraId="4AA2BE3C" w14:textId="77777777" w:rsidR="00371AD5" w:rsidRPr="00371AD5" w:rsidRDefault="00371AD5" w:rsidP="00371AD5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371AD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Osoby, które nie zakwalifikują się do udziału w formie stacjonarnej będą mogły uczestniczyć w wykładach w formie online pierwszego i trzeciego dnia konferencji. </w:t>
      </w:r>
    </w:p>
    <w:p w14:paraId="077D09F8" w14:textId="6068E102" w:rsidR="00994E03" w:rsidRPr="0031133D" w:rsidRDefault="00371AD5" w:rsidP="00371AD5">
      <w:pPr>
        <w:spacing w:after="0" w:line="240" w:lineRule="auto"/>
        <w:rPr>
          <w:rFonts w:ascii="Times New Roman" w:hAnsi="Times New Roman"/>
        </w:rPr>
      </w:pPr>
      <w:r w:rsidRPr="00371AD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przypadku pytań prosimy o kontakt</w:t>
      </w:r>
      <w:r w:rsidRPr="00E75A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e mail: </w:t>
      </w:r>
      <w:hyperlink r:id="rId8" w:tgtFrame="_parent" w:history="1">
        <w:r w:rsidRPr="00E75A8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fundacjadobrostan@gmail.com</w:t>
        </w:r>
      </w:hyperlink>
    </w:p>
    <w:sectPr w:rsidR="00994E03" w:rsidRPr="0031133D" w:rsidSect="00307ACD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41FB3" w14:textId="77777777" w:rsidR="00EF7EE1" w:rsidRDefault="00EF7EE1" w:rsidP="00E07DEB">
      <w:pPr>
        <w:spacing w:after="0" w:line="240" w:lineRule="auto"/>
      </w:pPr>
      <w:r>
        <w:separator/>
      </w:r>
    </w:p>
  </w:endnote>
  <w:endnote w:type="continuationSeparator" w:id="0">
    <w:p w14:paraId="05A39FC1" w14:textId="77777777" w:rsidR="00EF7EE1" w:rsidRDefault="00EF7EE1" w:rsidP="00E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EA88" w14:textId="5CAA894E" w:rsidR="00C52337" w:rsidRDefault="00C52337" w:rsidP="00AA6FED">
    <w:pPr>
      <w:pStyle w:val="Stopka"/>
      <w:jc w:val="center"/>
      <w:rPr>
        <w:sz w:val="28"/>
        <w:szCs w:val="28"/>
      </w:rPr>
    </w:pPr>
    <w:r>
      <w:rPr>
        <w:sz w:val="28"/>
        <w:szCs w:val="28"/>
      </w:rPr>
      <w:t xml:space="preserve"> </w:t>
    </w:r>
  </w:p>
  <w:p w14:paraId="5AF405EA" w14:textId="5E93C7E9" w:rsidR="00C52337" w:rsidRDefault="00C52337" w:rsidP="00AA6FED">
    <w:pPr>
      <w:pStyle w:val="Stopka"/>
      <w:jc w:val="center"/>
    </w:pPr>
    <w:r w:rsidRPr="0005362C">
      <w:rPr>
        <w:noProof/>
        <w:sz w:val="24"/>
        <w:szCs w:val="24"/>
        <w:lang w:eastAsia="pl-PL"/>
      </w:rPr>
      <w:drawing>
        <wp:inline distT="0" distB="0" distL="0" distR="0" wp14:anchorId="666910AE" wp14:editId="70D736D1">
          <wp:extent cx="1215118" cy="542925"/>
          <wp:effectExtent l="0" t="0" r="444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EZ PASK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405" cy="55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2E92" w14:textId="77777777" w:rsidR="00EF7EE1" w:rsidRDefault="00EF7EE1" w:rsidP="00E07DEB">
      <w:pPr>
        <w:spacing w:after="0" w:line="240" w:lineRule="auto"/>
      </w:pPr>
      <w:r>
        <w:separator/>
      </w:r>
    </w:p>
  </w:footnote>
  <w:footnote w:type="continuationSeparator" w:id="0">
    <w:p w14:paraId="5FE2747E" w14:textId="77777777" w:rsidR="00EF7EE1" w:rsidRDefault="00EF7EE1" w:rsidP="00E0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D9F7" w14:textId="67D8E929" w:rsidR="00371AD5" w:rsidRPr="00371AD5" w:rsidRDefault="000F27F6" w:rsidP="00371AD5">
    <w:pPr>
      <w:spacing w:after="0" w:line="240" w:lineRule="auto"/>
      <w:jc w:val="center"/>
      <w:rPr>
        <w:rFonts w:asciiTheme="minorHAnsi" w:eastAsia="Times New Roman" w:hAnsiTheme="minorHAnsi" w:cstheme="minorHAnsi"/>
        <w:b/>
        <w:bCs/>
        <w:color w:val="00B050"/>
        <w:lang w:eastAsia="pl-PL"/>
      </w:rPr>
    </w:pPr>
    <w:r w:rsidRPr="00371AD5">
      <w:rPr>
        <w:rFonts w:asciiTheme="minorHAnsi" w:hAnsiTheme="minorHAnsi" w:cstheme="minorHAnsi"/>
        <w:b/>
        <w:shd w:val="clear" w:color="auto" w:fill="FFFFFF"/>
      </w:rPr>
      <w:t>Zadanie finansowane ze środków Funduszu Rozwiązywania Problemów Hazardowych</w:t>
    </w:r>
    <w:r w:rsidR="00371AD5" w:rsidRPr="00371AD5">
      <w:rPr>
        <w:rFonts w:asciiTheme="minorHAnsi" w:eastAsia="Times New Roman" w:hAnsiTheme="minorHAnsi" w:cstheme="minorHAnsi"/>
        <w:b/>
        <w:bCs/>
        <w:lang w:eastAsia="pl-PL"/>
      </w:rPr>
      <w:t xml:space="preserve">, </w:t>
    </w:r>
    <w:r w:rsidR="00F6716D">
      <w:rPr>
        <w:rFonts w:asciiTheme="minorHAnsi" w:eastAsia="Times New Roman" w:hAnsiTheme="minorHAnsi" w:cstheme="minorHAnsi"/>
        <w:b/>
        <w:bCs/>
        <w:lang w:eastAsia="pl-PL"/>
      </w:rPr>
      <w:t xml:space="preserve">                                                                       </w:t>
    </w:r>
    <w:r w:rsidR="00371AD5" w:rsidRPr="00371AD5">
      <w:rPr>
        <w:rFonts w:asciiTheme="minorHAnsi" w:eastAsia="Times New Roman" w:hAnsiTheme="minorHAnsi" w:cstheme="minorHAnsi"/>
        <w:b/>
        <w:bCs/>
        <w:lang w:eastAsia="pl-PL"/>
      </w:rPr>
      <w:t>na zlecenie Krajowego Centrum Przeciwdziałania Uzależnieniom</w:t>
    </w:r>
  </w:p>
  <w:p w14:paraId="4FDABE7C" w14:textId="77777777" w:rsidR="00371AD5" w:rsidRPr="00371AD5" w:rsidRDefault="00371AD5" w:rsidP="00371AD5">
    <w:pPr>
      <w:spacing w:before="120" w:after="0" w:line="240" w:lineRule="auto"/>
      <w:jc w:val="center"/>
      <w:rPr>
        <w:rFonts w:ascii="Times New Roman" w:eastAsia="Times New Roman" w:hAnsi="Times New Roman"/>
        <w:b/>
        <w:bCs/>
        <w:color w:val="00B050"/>
        <w:sz w:val="24"/>
        <w:szCs w:val="24"/>
        <w:lang w:eastAsia="pl-PL"/>
      </w:rPr>
    </w:pPr>
  </w:p>
  <w:p w14:paraId="42ABF8CE" w14:textId="77777777" w:rsidR="00371AD5" w:rsidRPr="00994E03" w:rsidRDefault="00371AD5" w:rsidP="00994E03">
    <w:pPr>
      <w:spacing w:after="0"/>
      <w:jc w:val="center"/>
      <w:rPr>
        <w:rFonts w:cs="Calibri"/>
        <w:color w:val="222222"/>
        <w:shd w:val="clear" w:color="auto" w:fill="FFFFFF"/>
      </w:rPr>
    </w:pPr>
  </w:p>
  <w:p w14:paraId="36C9A8BE" w14:textId="22A4D54C" w:rsidR="00C52337" w:rsidRDefault="00950392" w:rsidP="00AA6FED">
    <w:pPr>
      <w:pStyle w:val="Nagwek"/>
      <w:jc w:val="center"/>
    </w:pPr>
    <w:r>
      <w:rPr>
        <w:rFonts w:cs="Arial"/>
        <w:b/>
        <w:bCs/>
        <w:noProof/>
        <w:lang w:eastAsia="pl-PL"/>
      </w:rPr>
      <w:drawing>
        <wp:inline distT="0" distB="0" distL="0" distR="0" wp14:anchorId="18AE522D" wp14:editId="42CE219E">
          <wp:extent cx="1030605" cy="4267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b/>
        <w:bCs/>
        <w:noProof/>
      </w:rPr>
      <w:t xml:space="preserve">   </w:t>
    </w:r>
    <w:r w:rsidR="00C52337" w:rsidRPr="00AA6FED">
      <w:rPr>
        <w:rFonts w:cs="Arial"/>
        <w:b/>
        <w:bCs/>
        <w:noProof/>
        <w:lang w:eastAsia="pl-PL"/>
      </w:rPr>
      <w:drawing>
        <wp:inline distT="0" distB="0" distL="0" distR="0" wp14:anchorId="137F167B" wp14:editId="64F67D7A">
          <wp:extent cx="1524000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52337">
      <w:rPr>
        <w:rFonts w:cs="Arial"/>
        <w:b/>
        <w:bCs/>
        <w:noProof/>
      </w:rPr>
      <w:t xml:space="preserve">   </w:t>
    </w:r>
    <w:r w:rsidR="00371AD5">
      <w:rPr>
        <w:rFonts w:cs="Arial"/>
        <w:b/>
        <w:bCs/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C4A"/>
    <w:multiLevelType w:val="hybridMultilevel"/>
    <w:tmpl w:val="7B2225FC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5D6BD5"/>
    <w:multiLevelType w:val="multilevel"/>
    <w:tmpl w:val="12A230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F5892"/>
    <w:multiLevelType w:val="hybridMultilevel"/>
    <w:tmpl w:val="C2AAA5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C38D9"/>
    <w:multiLevelType w:val="hybridMultilevel"/>
    <w:tmpl w:val="59D0D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85951"/>
    <w:multiLevelType w:val="hybridMultilevel"/>
    <w:tmpl w:val="63040A58"/>
    <w:lvl w:ilvl="0" w:tplc="2620E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90DB7"/>
    <w:multiLevelType w:val="hybridMultilevel"/>
    <w:tmpl w:val="0A129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67E60"/>
    <w:multiLevelType w:val="hybridMultilevel"/>
    <w:tmpl w:val="CAA80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63E68"/>
    <w:multiLevelType w:val="hybridMultilevel"/>
    <w:tmpl w:val="95DC9C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73A68"/>
    <w:multiLevelType w:val="hybridMultilevel"/>
    <w:tmpl w:val="B5923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43403"/>
    <w:multiLevelType w:val="hybridMultilevel"/>
    <w:tmpl w:val="4F189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94E55"/>
    <w:multiLevelType w:val="hybridMultilevel"/>
    <w:tmpl w:val="8D42BC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40A0C"/>
    <w:multiLevelType w:val="hybridMultilevel"/>
    <w:tmpl w:val="24DC7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80643"/>
    <w:multiLevelType w:val="hybridMultilevel"/>
    <w:tmpl w:val="D59088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711C9"/>
    <w:multiLevelType w:val="hybridMultilevel"/>
    <w:tmpl w:val="02D60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F057B"/>
    <w:multiLevelType w:val="hybridMultilevel"/>
    <w:tmpl w:val="02AE1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A0D9F"/>
    <w:multiLevelType w:val="hybridMultilevel"/>
    <w:tmpl w:val="501E25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6C373C"/>
    <w:multiLevelType w:val="hybridMultilevel"/>
    <w:tmpl w:val="ADA2C710"/>
    <w:numStyleLink w:val="Kreski"/>
  </w:abstractNum>
  <w:abstractNum w:abstractNumId="17" w15:restartNumberingAfterBreak="0">
    <w:nsid w:val="30DD478F"/>
    <w:multiLevelType w:val="hybridMultilevel"/>
    <w:tmpl w:val="12804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44B55"/>
    <w:multiLevelType w:val="hybridMultilevel"/>
    <w:tmpl w:val="12A2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6164E"/>
    <w:multiLevelType w:val="hybridMultilevel"/>
    <w:tmpl w:val="BDBEB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E6E7D"/>
    <w:multiLevelType w:val="hybridMultilevel"/>
    <w:tmpl w:val="F528C698"/>
    <w:lvl w:ilvl="0" w:tplc="2A7E8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C19E1"/>
    <w:multiLevelType w:val="hybridMultilevel"/>
    <w:tmpl w:val="0C72CF72"/>
    <w:styleLink w:val="Numery"/>
    <w:lvl w:ilvl="0" w:tplc="C07E29B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420A2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0269A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C08DD4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B86DA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D4DBB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F6C4E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1ED07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8C274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B987F6B"/>
    <w:multiLevelType w:val="hybridMultilevel"/>
    <w:tmpl w:val="24DC7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3655A"/>
    <w:multiLevelType w:val="hybridMultilevel"/>
    <w:tmpl w:val="E6667E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B068C"/>
    <w:multiLevelType w:val="hybridMultilevel"/>
    <w:tmpl w:val="905A76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BF48D6"/>
    <w:multiLevelType w:val="hybridMultilevel"/>
    <w:tmpl w:val="01961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91EC3"/>
    <w:multiLevelType w:val="hybridMultilevel"/>
    <w:tmpl w:val="AD02C53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E448E"/>
    <w:multiLevelType w:val="hybridMultilevel"/>
    <w:tmpl w:val="5A0A8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661BE"/>
    <w:multiLevelType w:val="hybridMultilevel"/>
    <w:tmpl w:val="F9BAF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776BE"/>
    <w:multiLevelType w:val="multilevel"/>
    <w:tmpl w:val="55CE48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BC47A1"/>
    <w:multiLevelType w:val="hybridMultilevel"/>
    <w:tmpl w:val="09A0C4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336C6"/>
    <w:multiLevelType w:val="hybridMultilevel"/>
    <w:tmpl w:val="5374E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E10AF"/>
    <w:multiLevelType w:val="hybridMultilevel"/>
    <w:tmpl w:val="630EA1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067D6A"/>
    <w:multiLevelType w:val="hybridMultilevel"/>
    <w:tmpl w:val="25B61E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445B21"/>
    <w:multiLevelType w:val="hybridMultilevel"/>
    <w:tmpl w:val="758856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ED05769"/>
    <w:multiLevelType w:val="hybridMultilevel"/>
    <w:tmpl w:val="24DC7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317614"/>
    <w:multiLevelType w:val="hybridMultilevel"/>
    <w:tmpl w:val="78525C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8C1809"/>
    <w:multiLevelType w:val="hybridMultilevel"/>
    <w:tmpl w:val="952E9B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071F95"/>
    <w:multiLevelType w:val="hybridMultilevel"/>
    <w:tmpl w:val="ADA2C710"/>
    <w:styleLink w:val="Kreski"/>
    <w:lvl w:ilvl="0" w:tplc="26D8730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33AEFEF4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90C094D2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BB94ACA2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4CE8D2D6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E4DC749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A65CA5AA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0CB4CF34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7CE4B1B4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9" w15:restartNumberingAfterBreak="0">
    <w:nsid w:val="65262E4C"/>
    <w:multiLevelType w:val="hybridMultilevel"/>
    <w:tmpl w:val="A5B8EE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A1B1D"/>
    <w:multiLevelType w:val="hybridMultilevel"/>
    <w:tmpl w:val="B5EE072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6C6788"/>
    <w:multiLevelType w:val="hybridMultilevel"/>
    <w:tmpl w:val="483E0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8E6791"/>
    <w:multiLevelType w:val="hybridMultilevel"/>
    <w:tmpl w:val="E4D2F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0809AA"/>
    <w:multiLevelType w:val="hybridMultilevel"/>
    <w:tmpl w:val="C19C23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1555A5"/>
    <w:multiLevelType w:val="hybridMultilevel"/>
    <w:tmpl w:val="B53A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A465D"/>
    <w:multiLevelType w:val="hybridMultilevel"/>
    <w:tmpl w:val="3D903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FD6913"/>
    <w:multiLevelType w:val="hybridMultilevel"/>
    <w:tmpl w:val="B7B2E1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A9D2B96"/>
    <w:multiLevelType w:val="hybridMultilevel"/>
    <w:tmpl w:val="0C72CF72"/>
    <w:numStyleLink w:val="Numery"/>
  </w:abstractNum>
  <w:abstractNum w:abstractNumId="48" w15:restartNumberingAfterBreak="0">
    <w:nsid w:val="7C6B7691"/>
    <w:multiLevelType w:val="hybridMultilevel"/>
    <w:tmpl w:val="D70A4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8"/>
  </w:num>
  <w:num w:numId="4">
    <w:abstractNumId w:val="9"/>
  </w:num>
  <w:num w:numId="5">
    <w:abstractNumId w:val="20"/>
  </w:num>
  <w:num w:numId="6">
    <w:abstractNumId w:val="11"/>
  </w:num>
  <w:num w:numId="7">
    <w:abstractNumId w:val="8"/>
  </w:num>
  <w:num w:numId="8">
    <w:abstractNumId w:val="18"/>
  </w:num>
  <w:num w:numId="9">
    <w:abstractNumId w:val="43"/>
  </w:num>
  <w:num w:numId="10">
    <w:abstractNumId w:val="46"/>
  </w:num>
  <w:num w:numId="11">
    <w:abstractNumId w:val="44"/>
  </w:num>
  <w:num w:numId="12">
    <w:abstractNumId w:val="13"/>
  </w:num>
  <w:num w:numId="13">
    <w:abstractNumId w:val="14"/>
  </w:num>
  <w:num w:numId="14">
    <w:abstractNumId w:val="41"/>
  </w:num>
  <w:num w:numId="15">
    <w:abstractNumId w:val="5"/>
  </w:num>
  <w:num w:numId="16">
    <w:abstractNumId w:val="42"/>
  </w:num>
  <w:num w:numId="17">
    <w:abstractNumId w:val="21"/>
  </w:num>
  <w:num w:numId="18">
    <w:abstractNumId w:val="38"/>
  </w:num>
  <w:num w:numId="19">
    <w:abstractNumId w:val="47"/>
  </w:num>
  <w:num w:numId="20">
    <w:abstractNumId w:val="16"/>
  </w:num>
  <w:num w:numId="21">
    <w:abstractNumId w:val="27"/>
  </w:num>
  <w:num w:numId="22">
    <w:abstractNumId w:val="34"/>
  </w:num>
  <w:num w:numId="23">
    <w:abstractNumId w:val="17"/>
  </w:num>
  <w:num w:numId="24">
    <w:abstractNumId w:val="45"/>
  </w:num>
  <w:num w:numId="25">
    <w:abstractNumId w:val="19"/>
  </w:num>
  <w:num w:numId="26">
    <w:abstractNumId w:val="22"/>
  </w:num>
  <w:num w:numId="27">
    <w:abstractNumId w:val="26"/>
  </w:num>
  <w:num w:numId="28">
    <w:abstractNumId w:val="40"/>
  </w:num>
  <w:num w:numId="29">
    <w:abstractNumId w:val="1"/>
  </w:num>
  <w:num w:numId="30">
    <w:abstractNumId w:val="0"/>
  </w:num>
  <w:num w:numId="31">
    <w:abstractNumId w:val="10"/>
  </w:num>
  <w:num w:numId="32">
    <w:abstractNumId w:val="12"/>
  </w:num>
  <w:num w:numId="33">
    <w:abstractNumId w:val="23"/>
  </w:num>
  <w:num w:numId="34">
    <w:abstractNumId w:val="31"/>
  </w:num>
  <w:num w:numId="35">
    <w:abstractNumId w:val="2"/>
  </w:num>
  <w:num w:numId="36">
    <w:abstractNumId w:val="36"/>
  </w:num>
  <w:num w:numId="37">
    <w:abstractNumId w:val="32"/>
  </w:num>
  <w:num w:numId="38">
    <w:abstractNumId w:val="33"/>
  </w:num>
  <w:num w:numId="39">
    <w:abstractNumId w:val="7"/>
  </w:num>
  <w:num w:numId="40">
    <w:abstractNumId w:val="48"/>
  </w:num>
  <w:num w:numId="41">
    <w:abstractNumId w:val="30"/>
  </w:num>
  <w:num w:numId="42">
    <w:abstractNumId w:val="25"/>
  </w:num>
  <w:num w:numId="43">
    <w:abstractNumId w:val="37"/>
  </w:num>
  <w:num w:numId="44">
    <w:abstractNumId w:val="29"/>
  </w:num>
  <w:num w:numId="45">
    <w:abstractNumId w:val="3"/>
  </w:num>
  <w:num w:numId="46">
    <w:abstractNumId w:val="39"/>
  </w:num>
  <w:num w:numId="47">
    <w:abstractNumId w:val="35"/>
  </w:num>
  <w:num w:numId="48">
    <w:abstractNumId w:val="4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D7"/>
    <w:rsid w:val="00004AB0"/>
    <w:rsid w:val="000161F2"/>
    <w:rsid w:val="0002285A"/>
    <w:rsid w:val="00056D6D"/>
    <w:rsid w:val="000961CB"/>
    <w:rsid w:val="000A15F2"/>
    <w:rsid w:val="000B1244"/>
    <w:rsid w:val="000B703D"/>
    <w:rsid w:val="000D10CC"/>
    <w:rsid w:val="000F27F6"/>
    <w:rsid w:val="000F6C98"/>
    <w:rsid w:val="00111508"/>
    <w:rsid w:val="00122F6B"/>
    <w:rsid w:val="001259CA"/>
    <w:rsid w:val="00141182"/>
    <w:rsid w:val="00152B08"/>
    <w:rsid w:val="001601BD"/>
    <w:rsid w:val="00190813"/>
    <w:rsid w:val="001C1850"/>
    <w:rsid w:val="00200761"/>
    <w:rsid w:val="00207021"/>
    <w:rsid w:val="002564AB"/>
    <w:rsid w:val="0026058F"/>
    <w:rsid w:val="002672A5"/>
    <w:rsid w:val="00286DD1"/>
    <w:rsid w:val="002A2396"/>
    <w:rsid w:val="002C3B1D"/>
    <w:rsid w:val="002D152F"/>
    <w:rsid w:val="002D40D6"/>
    <w:rsid w:val="002D5184"/>
    <w:rsid w:val="002D677A"/>
    <w:rsid w:val="002E1135"/>
    <w:rsid w:val="003055DA"/>
    <w:rsid w:val="00307ACD"/>
    <w:rsid w:val="0031133D"/>
    <w:rsid w:val="003125F1"/>
    <w:rsid w:val="003211F8"/>
    <w:rsid w:val="00337ADE"/>
    <w:rsid w:val="00367866"/>
    <w:rsid w:val="00371AD5"/>
    <w:rsid w:val="00396694"/>
    <w:rsid w:val="003A73DA"/>
    <w:rsid w:val="003C302A"/>
    <w:rsid w:val="003C43DB"/>
    <w:rsid w:val="003C5F51"/>
    <w:rsid w:val="003C68A3"/>
    <w:rsid w:val="003D0AE5"/>
    <w:rsid w:val="003D7E79"/>
    <w:rsid w:val="003E2AC4"/>
    <w:rsid w:val="003F6CD7"/>
    <w:rsid w:val="00400168"/>
    <w:rsid w:val="004151BC"/>
    <w:rsid w:val="00432E95"/>
    <w:rsid w:val="0046282A"/>
    <w:rsid w:val="00462E40"/>
    <w:rsid w:val="00483E03"/>
    <w:rsid w:val="004907B3"/>
    <w:rsid w:val="004927D2"/>
    <w:rsid w:val="004B6EAD"/>
    <w:rsid w:val="004C6834"/>
    <w:rsid w:val="004D3966"/>
    <w:rsid w:val="004D4A8C"/>
    <w:rsid w:val="004E734B"/>
    <w:rsid w:val="00502F21"/>
    <w:rsid w:val="00515484"/>
    <w:rsid w:val="00531DF3"/>
    <w:rsid w:val="0053246D"/>
    <w:rsid w:val="00534A19"/>
    <w:rsid w:val="00541818"/>
    <w:rsid w:val="005436C6"/>
    <w:rsid w:val="00561504"/>
    <w:rsid w:val="005842D7"/>
    <w:rsid w:val="005B281B"/>
    <w:rsid w:val="005B3C34"/>
    <w:rsid w:val="005B7D44"/>
    <w:rsid w:val="005D36E5"/>
    <w:rsid w:val="005F191C"/>
    <w:rsid w:val="00600A14"/>
    <w:rsid w:val="00603CC5"/>
    <w:rsid w:val="00631782"/>
    <w:rsid w:val="006333CD"/>
    <w:rsid w:val="00635E1C"/>
    <w:rsid w:val="006512B2"/>
    <w:rsid w:val="00670DBC"/>
    <w:rsid w:val="006805C8"/>
    <w:rsid w:val="00691D7A"/>
    <w:rsid w:val="006A6E79"/>
    <w:rsid w:val="006B2074"/>
    <w:rsid w:val="006C4B98"/>
    <w:rsid w:val="006E222B"/>
    <w:rsid w:val="006E36E8"/>
    <w:rsid w:val="006E3889"/>
    <w:rsid w:val="006F08F2"/>
    <w:rsid w:val="006F79D0"/>
    <w:rsid w:val="00753B28"/>
    <w:rsid w:val="00777200"/>
    <w:rsid w:val="007A672B"/>
    <w:rsid w:val="007B2BCB"/>
    <w:rsid w:val="007C4638"/>
    <w:rsid w:val="007D27D3"/>
    <w:rsid w:val="007D59D5"/>
    <w:rsid w:val="007D74AD"/>
    <w:rsid w:val="007E72E3"/>
    <w:rsid w:val="007F5F63"/>
    <w:rsid w:val="00801610"/>
    <w:rsid w:val="00823E41"/>
    <w:rsid w:val="0082717B"/>
    <w:rsid w:val="00862281"/>
    <w:rsid w:val="00867F11"/>
    <w:rsid w:val="00892523"/>
    <w:rsid w:val="0089454A"/>
    <w:rsid w:val="008B02B7"/>
    <w:rsid w:val="008B58DB"/>
    <w:rsid w:val="008B5A28"/>
    <w:rsid w:val="008F4A49"/>
    <w:rsid w:val="00900C32"/>
    <w:rsid w:val="00907465"/>
    <w:rsid w:val="0091287F"/>
    <w:rsid w:val="0092695E"/>
    <w:rsid w:val="00950392"/>
    <w:rsid w:val="00977C66"/>
    <w:rsid w:val="00984B5F"/>
    <w:rsid w:val="0099188F"/>
    <w:rsid w:val="00994E03"/>
    <w:rsid w:val="009B27FC"/>
    <w:rsid w:val="009B5057"/>
    <w:rsid w:val="009B7C0C"/>
    <w:rsid w:val="009C459B"/>
    <w:rsid w:val="00A0326F"/>
    <w:rsid w:val="00A06404"/>
    <w:rsid w:val="00A23508"/>
    <w:rsid w:val="00A26822"/>
    <w:rsid w:val="00A30A46"/>
    <w:rsid w:val="00A66E60"/>
    <w:rsid w:val="00A9088E"/>
    <w:rsid w:val="00A94690"/>
    <w:rsid w:val="00AA6FED"/>
    <w:rsid w:val="00AE6351"/>
    <w:rsid w:val="00AE685A"/>
    <w:rsid w:val="00B00150"/>
    <w:rsid w:val="00B05172"/>
    <w:rsid w:val="00B11074"/>
    <w:rsid w:val="00B30D87"/>
    <w:rsid w:val="00B32220"/>
    <w:rsid w:val="00B42052"/>
    <w:rsid w:val="00B42D6F"/>
    <w:rsid w:val="00B51F52"/>
    <w:rsid w:val="00B601F8"/>
    <w:rsid w:val="00B64972"/>
    <w:rsid w:val="00B87B12"/>
    <w:rsid w:val="00B95BC2"/>
    <w:rsid w:val="00BA0B31"/>
    <w:rsid w:val="00BB2D06"/>
    <w:rsid w:val="00BB33EF"/>
    <w:rsid w:val="00BF3495"/>
    <w:rsid w:val="00C379D9"/>
    <w:rsid w:val="00C37ACB"/>
    <w:rsid w:val="00C52337"/>
    <w:rsid w:val="00C63019"/>
    <w:rsid w:val="00C71BEC"/>
    <w:rsid w:val="00C8536F"/>
    <w:rsid w:val="00C91CB0"/>
    <w:rsid w:val="00CB1BB9"/>
    <w:rsid w:val="00CB4571"/>
    <w:rsid w:val="00CF328F"/>
    <w:rsid w:val="00CF3E8C"/>
    <w:rsid w:val="00D14DAE"/>
    <w:rsid w:val="00D27D34"/>
    <w:rsid w:val="00D341DE"/>
    <w:rsid w:val="00D63F5A"/>
    <w:rsid w:val="00D6790F"/>
    <w:rsid w:val="00D717BA"/>
    <w:rsid w:val="00D76167"/>
    <w:rsid w:val="00DA3A4D"/>
    <w:rsid w:val="00DD062C"/>
    <w:rsid w:val="00DE6EE9"/>
    <w:rsid w:val="00E07DEB"/>
    <w:rsid w:val="00E1411D"/>
    <w:rsid w:val="00E17B2F"/>
    <w:rsid w:val="00E62A69"/>
    <w:rsid w:val="00E7380A"/>
    <w:rsid w:val="00E81F92"/>
    <w:rsid w:val="00EB5F58"/>
    <w:rsid w:val="00EE0914"/>
    <w:rsid w:val="00EF7EE1"/>
    <w:rsid w:val="00F310A3"/>
    <w:rsid w:val="00F63124"/>
    <w:rsid w:val="00F6716D"/>
    <w:rsid w:val="00F93DEE"/>
    <w:rsid w:val="00F94804"/>
    <w:rsid w:val="00F9720A"/>
    <w:rsid w:val="00FA1B77"/>
    <w:rsid w:val="00FD10D8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A497D"/>
  <w15:chartTrackingRefBased/>
  <w15:docId w15:val="{AC882FD9-85EE-4429-B466-605AA127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59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961C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1D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59B"/>
    <w:pPr>
      <w:ind w:left="720"/>
      <w:contextualSpacing/>
    </w:pPr>
  </w:style>
  <w:style w:type="paragraph" w:customStyle="1" w:styleId="Domylne">
    <w:name w:val="Domyślne"/>
    <w:rsid w:val="00EB5F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7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D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7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DEB"/>
    <w:rPr>
      <w:rFonts w:ascii="Calibri" w:eastAsia="Calibri" w:hAnsi="Calibri" w:cs="Times New Roman"/>
    </w:rPr>
  </w:style>
  <w:style w:type="character" w:customStyle="1" w:styleId="apple-converted-space">
    <w:name w:val="apple-converted-space"/>
    <w:uiPriority w:val="99"/>
    <w:rsid w:val="003C68A3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61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61504"/>
    <w:rPr>
      <w:color w:val="0000FF"/>
      <w:u w:val="single"/>
    </w:rPr>
  </w:style>
  <w:style w:type="table" w:styleId="Tabela-Siatka">
    <w:name w:val="Table Grid"/>
    <w:basedOn w:val="Standardowy"/>
    <w:uiPriority w:val="59"/>
    <w:rsid w:val="0056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961C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re">
    <w:name w:val="Treść"/>
    <w:rsid w:val="007E72E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numbering" w:customStyle="1" w:styleId="Numery">
    <w:name w:val="Numery"/>
    <w:rsid w:val="007E72E3"/>
    <w:pPr>
      <w:numPr>
        <w:numId w:val="17"/>
      </w:numPr>
    </w:pPr>
  </w:style>
  <w:style w:type="numbering" w:customStyle="1" w:styleId="Kreski">
    <w:name w:val="Kreski"/>
    <w:rsid w:val="007E72E3"/>
    <w:pPr>
      <w:numPr>
        <w:numId w:val="18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6B207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B207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1D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31DF3"/>
    <w:rPr>
      <w:i/>
      <w:iCs/>
    </w:rPr>
  </w:style>
  <w:style w:type="character" w:styleId="Pogrubienie">
    <w:name w:val="Strong"/>
    <w:basedOn w:val="Domylnaczcionkaakapitu"/>
    <w:uiPriority w:val="22"/>
    <w:qFormat/>
    <w:rsid w:val="00531D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A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onet.pl/NowaWiadomosc/Do/QlIkBFQ6QUFhIVRZX192dnQBeCtCchE%2BBgo%2BIlBPRUcxBQELFUdVXENQQxQJBw8PQw4cCVMEBhABcUNBVhZQCgJDE1FdVzJ2dgteQ103JSVOKg4IIlE3ABA7LRYRFEQzBhoISFBbX0NWQVZTIkNWKQ%3D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undacjadobrostan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Pepek</cp:lastModifiedBy>
  <cp:revision>4</cp:revision>
  <cp:lastPrinted>2018-10-20T17:08:00Z</cp:lastPrinted>
  <dcterms:created xsi:type="dcterms:W3CDTF">2022-03-01T15:28:00Z</dcterms:created>
  <dcterms:modified xsi:type="dcterms:W3CDTF">2022-03-01T15:33:00Z</dcterms:modified>
</cp:coreProperties>
</file>